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38" w:rsidRPr="006C315B" w:rsidRDefault="00345838" w:rsidP="00190432">
      <w:pPr>
        <w:outlineLvl w:val="0"/>
        <w:rPr>
          <w:b/>
          <w:lang w:val="ru-RU"/>
        </w:rPr>
      </w:pPr>
      <w:r w:rsidRPr="006C315B">
        <w:rPr>
          <w:b/>
          <w:lang w:val="ru-RU"/>
        </w:rPr>
        <w:t>„Ж</w:t>
      </w:r>
      <w:r w:rsidRPr="006C315B">
        <w:rPr>
          <w:b/>
          <w:lang w:val="sr-Cyrl-CS"/>
        </w:rPr>
        <w:t>елезнице Србије</w:t>
      </w:r>
      <w:r w:rsidRPr="006C315B">
        <w:rPr>
          <w:b/>
          <w:lang w:val="ru-RU"/>
        </w:rPr>
        <w:t>“</w:t>
      </w:r>
      <w:r w:rsidRPr="006C315B">
        <w:rPr>
          <w:b/>
          <w:lang w:val="sr-Cyrl-CS"/>
        </w:rPr>
        <w:t xml:space="preserve"> ад</w:t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  <w:r w:rsidRPr="006C315B">
        <w:rPr>
          <w:b/>
          <w:lang w:val="sr-Cyrl-CS"/>
        </w:rPr>
        <w:tab/>
      </w:r>
    </w:p>
    <w:p w:rsidR="00345838" w:rsidRPr="006C315B" w:rsidRDefault="00345838" w:rsidP="00190432">
      <w:pPr>
        <w:rPr>
          <w:lang w:val="ru-RU"/>
        </w:rPr>
      </w:pPr>
      <w:r w:rsidRPr="006C315B">
        <w:rPr>
          <w:b/>
          <w:lang w:val="ru-RU"/>
        </w:rPr>
        <w:t xml:space="preserve">- </w:t>
      </w:r>
      <w:r w:rsidRPr="006C315B">
        <w:rPr>
          <w:lang w:val="ru-RU"/>
        </w:rPr>
        <w:t>Одбор послодавца за преговоре</w:t>
      </w:r>
    </w:p>
    <w:p w:rsidR="00345838" w:rsidRPr="006C315B" w:rsidRDefault="00345838" w:rsidP="00190432">
      <w:pPr>
        <w:ind w:left="284" w:hanging="142"/>
        <w:rPr>
          <w:lang w:val="ru-RU"/>
        </w:rPr>
      </w:pPr>
      <w:r w:rsidRPr="006C315B">
        <w:rPr>
          <w:lang w:val="ru-RU"/>
        </w:rPr>
        <w:t xml:space="preserve">за закључивање </w:t>
      </w:r>
      <w:proofErr w:type="spellStart"/>
      <w:r w:rsidRPr="006C315B">
        <w:t>Анекса</w:t>
      </w:r>
      <w:proofErr w:type="spellEnd"/>
      <w:r w:rsidRPr="006C315B">
        <w:t xml:space="preserve"> </w:t>
      </w:r>
      <w:r>
        <w:t>IV</w:t>
      </w:r>
      <w:r w:rsidRPr="006C315B">
        <w:t xml:space="preserve"> </w:t>
      </w:r>
      <w:r w:rsidRPr="006C315B">
        <w:rPr>
          <w:lang w:val="ru-RU"/>
        </w:rPr>
        <w:t xml:space="preserve">Колективног </w:t>
      </w:r>
    </w:p>
    <w:p w:rsidR="00345838" w:rsidRPr="006C315B" w:rsidRDefault="00345838" w:rsidP="00190432">
      <w:pPr>
        <w:ind w:left="284" w:hanging="142"/>
      </w:pPr>
      <w:r w:rsidRPr="006C315B">
        <w:rPr>
          <w:lang w:val="ru-RU"/>
        </w:rPr>
        <w:t>уговора за "Железнице Србије" ад</w:t>
      </w:r>
      <w:r w:rsidRPr="006C315B">
        <w:t xml:space="preserve">, </w:t>
      </w:r>
      <w:proofErr w:type="spellStart"/>
      <w:r w:rsidRPr="006C315B">
        <w:t>Београд</w:t>
      </w:r>
      <w:proofErr w:type="spellEnd"/>
    </w:p>
    <w:p w:rsidR="00345838" w:rsidRPr="006C315B" w:rsidRDefault="00345838" w:rsidP="00190432">
      <w:pPr>
        <w:tabs>
          <w:tab w:val="left" w:pos="7475"/>
        </w:tabs>
        <w:outlineLvl w:val="0"/>
        <w:rPr>
          <w:b/>
          <w:lang w:val="sr-Latn-CS"/>
        </w:rPr>
      </w:pPr>
      <w:r w:rsidRPr="006C315B">
        <w:rPr>
          <w:b/>
          <w:lang w:val="ru-RU"/>
        </w:rPr>
        <w:t xml:space="preserve">Дана: </w:t>
      </w:r>
      <w:r>
        <w:rPr>
          <w:b/>
        </w:rPr>
        <w:t>26.02.</w:t>
      </w:r>
      <w:r w:rsidRPr="006C315B">
        <w:rPr>
          <w:b/>
        </w:rPr>
        <w:t>2020.</w:t>
      </w:r>
      <w:r w:rsidRPr="006C315B">
        <w:rPr>
          <w:b/>
          <w:lang w:val="ru-RU"/>
        </w:rPr>
        <w:t xml:space="preserve"> године </w:t>
      </w:r>
      <w:r>
        <w:rPr>
          <w:b/>
          <w:lang w:val="ru-RU"/>
        </w:rPr>
        <w:t xml:space="preserve">                                                                                 ПРЕДЛОГ</w:t>
      </w:r>
    </w:p>
    <w:p w:rsidR="00345838" w:rsidRPr="006C315B" w:rsidRDefault="00345838" w:rsidP="00913DAC">
      <w:pPr>
        <w:outlineLvl w:val="0"/>
        <w:rPr>
          <w:b/>
        </w:rPr>
      </w:pPr>
      <w:r w:rsidRPr="006C315B">
        <w:rPr>
          <w:b/>
          <w:lang w:val="ru-RU"/>
        </w:rPr>
        <w:t>Б е о г р а д</w:t>
      </w:r>
    </w:p>
    <w:p w:rsidR="00345838" w:rsidRPr="006C315B" w:rsidRDefault="00345838" w:rsidP="00190432">
      <w:pPr>
        <w:jc w:val="center"/>
        <w:rPr>
          <w:b/>
          <w:lang w:val="ru-RU"/>
        </w:rPr>
      </w:pPr>
    </w:p>
    <w:p w:rsidR="00345838" w:rsidRPr="006C315B" w:rsidRDefault="00345838" w:rsidP="00190432">
      <w:pPr>
        <w:jc w:val="center"/>
      </w:pPr>
      <w:r w:rsidRPr="006C315B">
        <w:rPr>
          <w:b/>
          <w:lang w:val="ru-RU"/>
        </w:rPr>
        <w:t xml:space="preserve">З А П И С Н И К </w:t>
      </w:r>
      <w:r>
        <w:rPr>
          <w:b/>
          <w:lang w:val="ru-RU"/>
        </w:rPr>
        <w:t xml:space="preserve">бр. </w:t>
      </w:r>
      <w:r>
        <w:rPr>
          <w:b/>
        </w:rPr>
        <w:t>2</w:t>
      </w:r>
    </w:p>
    <w:p w:rsidR="00345838" w:rsidRPr="006C315B" w:rsidRDefault="00345838" w:rsidP="006C315B">
      <w:pPr>
        <w:jc w:val="center"/>
        <w:rPr>
          <w:lang w:val="ru-RU"/>
        </w:rPr>
      </w:pPr>
      <w:r w:rsidRPr="006C315B">
        <w:rPr>
          <w:lang w:val="ru-RU"/>
        </w:rPr>
        <w:t xml:space="preserve">са преговора о закључивању </w:t>
      </w:r>
      <w:proofErr w:type="spellStart"/>
      <w:r w:rsidRPr="006C315B">
        <w:t>Анекса</w:t>
      </w:r>
      <w:proofErr w:type="spellEnd"/>
      <w:r w:rsidRPr="006C315B">
        <w:t xml:space="preserve"> </w:t>
      </w:r>
      <w:r>
        <w:t>IV</w:t>
      </w:r>
      <w:r w:rsidRPr="006C315B">
        <w:t xml:space="preserve"> </w:t>
      </w:r>
      <w:r w:rsidRPr="006C315B">
        <w:rPr>
          <w:lang w:val="ru-RU"/>
        </w:rPr>
        <w:t>Колективног уговора за „Железнице Србије“ акционарско друштво,</w:t>
      </w:r>
      <w:r w:rsidRPr="006C315B">
        <w:t xml:space="preserve"> </w:t>
      </w:r>
      <w:proofErr w:type="spellStart"/>
      <w:r w:rsidRPr="006C315B">
        <w:t>Београд</w:t>
      </w:r>
      <w:proofErr w:type="spellEnd"/>
      <w:r w:rsidRPr="006C315B">
        <w:t>,</w:t>
      </w:r>
      <w:r w:rsidRPr="006C315B">
        <w:rPr>
          <w:lang w:val="ru-RU"/>
        </w:rPr>
        <w:t xml:space="preserve"> одржаних</w:t>
      </w:r>
      <w:r w:rsidRPr="006C315B">
        <w:t xml:space="preserve"> </w:t>
      </w:r>
      <w:r>
        <w:t>26.02.</w:t>
      </w:r>
      <w:r w:rsidRPr="006C315B">
        <w:t>2020.</w:t>
      </w:r>
      <w:r w:rsidRPr="006C315B">
        <w:rPr>
          <w:lang w:val="ru-RU"/>
        </w:rPr>
        <w:t xml:space="preserve"> године, са почетком у </w:t>
      </w:r>
      <w:r w:rsidRPr="006C315B">
        <w:t>14</w:t>
      </w:r>
      <w:r w:rsidRPr="006C315B">
        <w:rPr>
          <w:lang w:val="ru-RU"/>
        </w:rPr>
        <w:t xml:space="preserve">:00 часова у сали </w:t>
      </w:r>
      <w:r w:rsidRPr="006C315B">
        <w:t>361</w:t>
      </w:r>
      <w:r w:rsidRPr="006C315B">
        <w:rPr>
          <w:lang w:val="ru-RU"/>
        </w:rPr>
        <w:t xml:space="preserve">, на </w:t>
      </w:r>
      <w:r>
        <w:t>I</w:t>
      </w:r>
      <w:r w:rsidRPr="006C315B">
        <w:rPr>
          <w:lang w:val="ru-RU"/>
        </w:rPr>
        <w:t xml:space="preserve"> спрату пословне зграде, ул. Немањина бр. 6 у Београду</w:t>
      </w:r>
    </w:p>
    <w:p w:rsidR="00345838" w:rsidRPr="006C315B" w:rsidRDefault="00345838" w:rsidP="00190432">
      <w:pPr>
        <w:jc w:val="both"/>
      </w:pPr>
    </w:p>
    <w:p w:rsidR="00345838" w:rsidRPr="006C315B" w:rsidRDefault="00345838" w:rsidP="00190432">
      <w:pPr>
        <w:jc w:val="both"/>
        <w:rPr>
          <w:lang w:val="ru-RU"/>
        </w:rPr>
      </w:pPr>
      <w:r w:rsidRPr="006C315B">
        <w:rPr>
          <w:lang w:val="ru-RU"/>
        </w:rPr>
        <w:t>Састанку присуствују:</w:t>
      </w:r>
    </w:p>
    <w:p w:rsidR="00345838" w:rsidRPr="006C315B" w:rsidRDefault="00345838" w:rsidP="00190432">
      <w:pPr>
        <w:jc w:val="both"/>
        <w:rPr>
          <w:b/>
          <w:u w:val="single"/>
          <w:lang w:val="ru-RU"/>
        </w:rPr>
      </w:pPr>
    </w:p>
    <w:p w:rsidR="00345838" w:rsidRDefault="00345838" w:rsidP="00A27315">
      <w:pPr>
        <w:jc w:val="both"/>
      </w:pPr>
      <w:proofErr w:type="spellStart"/>
      <w:r w:rsidRPr="006C315B">
        <w:rPr>
          <w:b/>
          <w:u w:val="single"/>
        </w:rPr>
        <w:t>Одбор</w:t>
      </w:r>
      <w:proofErr w:type="spellEnd"/>
      <w:r w:rsidRPr="006C315B">
        <w:rPr>
          <w:b/>
          <w:u w:val="single"/>
        </w:rPr>
        <w:t xml:space="preserve"> </w:t>
      </w:r>
      <w:proofErr w:type="spellStart"/>
      <w:r w:rsidRPr="006C315B">
        <w:rPr>
          <w:b/>
          <w:u w:val="single"/>
        </w:rPr>
        <w:t>за</w:t>
      </w:r>
      <w:proofErr w:type="spellEnd"/>
      <w:r w:rsidRPr="006C315B">
        <w:rPr>
          <w:b/>
          <w:u w:val="single"/>
        </w:rPr>
        <w:t xml:space="preserve"> </w:t>
      </w:r>
      <w:proofErr w:type="spellStart"/>
      <w:r w:rsidRPr="006C315B">
        <w:rPr>
          <w:b/>
          <w:u w:val="single"/>
        </w:rPr>
        <w:t>преговоре</w:t>
      </w:r>
      <w:proofErr w:type="spellEnd"/>
      <w:r w:rsidRPr="006C315B">
        <w:rPr>
          <w:b/>
          <w:u w:val="single"/>
        </w:rPr>
        <w:t xml:space="preserve"> </w:t>
      </w:r>
      <w:proofErr w:type="spellStart"/>
      <w:r w:rsidRPr="006C315B">
        <w:rPr>
          <w:b/>
          <w:u w:val="single"/>
        </w:rPr>
        <w:t>оснивача</w:t>
      </w:r>
      <w:proofErr w:type="spellEnd"/>
      <w:r w:rsidRPr="006C315B">
        <w:rPr>
          <w:b/>
        </w:rPr>
        <w:t xml:space="preserve">: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Исаиловић</w:t>
      </w:r>
      <w:proofErr w:type="spellEnd"/>
      <w:r w:rsidRPr="006C315B">
        <w:t xml:space="preserve">, </w:t>
      </w:r>
      <w:proofErr w:type="spellStart"/>
      <w:r w:rsidRPr="006C315B">
        <w:t>Министарство</w:t>
      </w:r>
      <w:proofErr w:type="spellEnd"/>
      <w:r w:rsidRPr="006C315B">
        <w:t xml:space="preserve"> </w:t>
      </w:r>
      <w:proofErr w:type="spellStart"/>
      <w:r w:rsidRPr="006C315B">
        <w:t>грађевинарства</w:t>
      </w:r>
      <w:proofErr w:type="spellEnd"/>
      <w:r w:rsidRPr="006C315B">
        <w:t xml:space="preserve"> </w:t>
      </w:r>
      <w:proofErr w:type="spellStart"/>
      <w:r w:rsidRPr="006C315B">
        <w:t>саобраћаја</w:t>
      </w:r>
      <w:proofErr w:type="spellEnd"/>
      <w:r w:rsidRPr="006C315B">
        <w:t xml:space="preserve"> и </w:t>
      </w:r>
      <w:proofErr w:type="spellStart"/>
      <w:r w:rsidRPr="006C315B">
        <w:t>инфраструктуре</w:t>
      </w:r>
      <w:proofErr w:type="spellEnd"/>
      <w:r w:rsidRPr="006C315B">
        <w:t xml:space="preserve">, </w:t>
      </w:r>
      <w:proofErr w:type="spellStart"/>
      <w:r w:rsidRPr="006C315B">
        <w:t>Јелена</w:t>
      </w:r>
      <w:proofErr w:type="spellEnd"/>
      <w:r w:rsidRPr="006C315B">
        <w:t xml:space="preserve"> </w:t>
      </w:r>
      <w:proofErr w:type="spellStart"/>
      <w:r w:rsidRPr="006C315B">
        <w:t>Илић</w:t>
      </w:r>
      <w:proofErr w:type="spellEnd"/>
      <w:r w:rsidRPr="006C315B">
        <w:t xml:space="preserve">, </w:t>
      </w:r>
      <w:proofErr w:type="spellStart"/>
      <w:r w:rsidRPr="006C315B">
        <w:t>Министарство</w:t>
      </w:r>
      <w:proofErr w:type="spellEnd"/>
      <w:r w:rsidRPr="006C315B">
        <w:t xml:space="preserve"> </w:t>
      </w:r>
      <w:proofErr w:type="spellStart"/>
      <w:r w:rsidRPr="006C315B">
        <w:t>привреде</w:t>
      </w:r>
      <w:proofErr w:type="spellEnd"/>
      <w:r w:rsidRPr="006C315B">
        <w:t xml:space="preserve">, </w:t>
      </w:r>
    </w:p>
    <w:p w:rsidR="00345838" w:rsidRDefault="00345838" w:rsidP="00A27315">
      <w:pPr>
        <w:jc w:val="both"/>
      </w:pPr>
    </w:p>
    <w:p w:rsidR="00345838" w:rsidRPr="006C315B" w:rsidRDefault="00345838" w:rsidP="00A27315">
      <w:pPr>
        <w:jc w:val="both"/>
      </w:pPr>
      <w:r w:rsidRPr="006C315B">
        <w:rPr>
          <w:b/>
          <w:u w:val="single"/>
          <w:lang w:val="ru-RU"/>
        </w:rPr>
        <w:t>Одбор за преговоре „Железнице Србије“ ад</w:t>
      </w:r>
      <w:r w:rsidRPr="006C315B">
        <w:rPr>
          <w:lang w:val="ru-RU"/>
        </w:rPr>
        <w:t xml:space="preserve">: </w:t>
      </w:r>
      <w:proofErr w:type="spellStart"/>
      <w:r w:rsidRPr="006C315B">
        <w:t>Светлана</w:t>
      </w:r>
      <w:proofErr w:type="spellEnd"/>
      <w:r w:rsidRPr="006C315B">
        <w:t xml:space="preserve"> </w:t>
      </w:r>
      <w:proofErr w:type="spellStart"/>
      <w:r w:rsidRPr="006C315B">
        <w:t>Јелић-Бурић</w:t>
      </w:r>
      <w:proofErr w:type="spellEnd"/>
      <w:r w:rsidRPr="006C315B">
        <w:t>,</w:t>
      </w:r>
      <w:r w:rsidRPr="006C315B">
        <w:rPr>
          <w:lang w:val="ru-RU"/>
        </w:rPr>
        <w:t xml:space="preserve"> председник Одбора, </w:t>
      </w:r>
      <w:proofErr w:type="spellStart"/>
      <w:r w:rsidRPr="006C315B">
        <w:t>Наташа</w:t>
      </w:r>
      <w:proofErr w:type="spellEnd"/>
      <w:r w:rsidRPr="006C315B">
        <w:t xml:space="preserve"> </w:t>
      </w:r>
      <w:proofErr w:type="spellStart"/>
      <w:r w:rsidRPr="006C315B">
        <w:t>Алексић</w:t>
      </w:r>
      <w:proofErr w:type="spellEnd"/>
      <w:r w:rsidRPr="006C315B">
        <w:t xml:space="preserve"> </w:t>
      </w:r>
      <w:proofErr w:type="spellStart"/>
      <w:r w:rsidRPr="006C315B">
        <w:t>Капетановић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 w:rsidRPr="006C315B">
        <w:t xml:space="preserve">, </w:t>
      </w:r>
      <w:proofErr w:type="spellStart"/>
      <w:r w:rsidRPr="006C315B">
        <w:t>мр</w:t>
      </w:r>
      <w:proofErr w:type="spellEnd"/>
      <w:r w:rsidRPr="006C315B">
        <w:t xml:space="preserve"> </w:t>
      </w:r>
      <w:r w:rsidRPr="006C315B">
        <w:rPr>
          <w:lang w:val="ru-RU"/>
        </w:rPr>
        <w:t xml:space="preserve">Дејан Бадовинац, </w:t>
      </w:r>
      <w:proofErr w:type="spellStart"/>
      <w:r w:rsidRPr="006C315B">
        <w:t>члан</w:t>
      </w:r>
      <w:proofErr w:type="spellEnd"/>
      <w:r w:rsidRPr="006C315B">
        <w:t xml:space="preserve">, </w:t>
      </w:r>
      <w:proofErr w:type="spellStart"/>
      <w:r w:rsidRPr="006C315B">
        <w:t>Марија</w:t>
      </w:r>
      <w:proofErr w:type="spellEnd"/>
      <w:r w:rsidRPr="006C315B">
        <w:t xml:space="preserve"> </w:t>
      </w:r>
      <w:proofErr w:type="spellStart"/>
      <w:r w:rsidRPr="006C315B">
        <w:t>Вујовић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>
        <w:rPr>
          <w:lang w:val="ru-RU"/>
        </w:rPr>
        <w:t xml:space="preserve">, </w:t>
      </w:r>
      <w:proofErr w:type="spellStart"/>
      <w:r w:rsidRPr="006C315B">
        <w:t>Момирка</w:t>
      </w:r>
      <w:proofErr w:type="spellEnd"/>
      <w:r w:rsidRPr="006C315B">
        <w:t xml:space="preserve"> </w:t>
      </w:r>
      <w:proofErr w:type="spellStart"/>
      <w:r w:rsidRPr="006C315B">
        <w:t>Васић</w:t>
      </w:r>
      <w:proofErr w:type="spellEnd"/>
      <w:r w:rsidRPr="006C315B">
        <w:rPr>
          <w:lang w:val="ru-RU"/>
        </w:rPr>
        <w:t>, члан</w:t>
      </w:r>
      <w:r w:rsidRPr="006C315B">
        <w:t xml:space="preserve">, </w:t>
      </w:r>
      <w:proofErr w:type="spellStart"/>
      <w:r w:rsidRPr="006C315B">
        <w:t>Илија</w:t>
      </w:r>
      <w:proofErr w:type="spellEnd"/>
      <w:r w:rsidRPr="006C315B">
        <w:t xml:space="preserve"> </w:t>
      </w:r>
      <w:proofErr w:type="spellStart"/>
      <w:r w:rsidRPr="006C315B">
        <w:t>Радоњић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 w:rsidRPr="006C315B">
        <w:t xml:space="preserve">; </w:t>
      </w:r>
    </w:p>
    <w:p w:rsidR="00345838" w:rsidRPr="006C315B" w:rsidRDefault="00345838" w:rsidP="00190432">
      <w:pPr>
        <w:jc w:val="both"/>
      </w:pPr>
    </w:p>
    <w:p w:rsidR="00345838" w:rsidRPr="006C315B" w:rsidRDefault="00345838" w:rsidP="00190432">
      <w:pPr>
        <w:jc w:val="both"/>
      </w:pPr>
      <w:r w:rsidRPr="006C315B">
        <w:rPr>
          <w:b/>
          <w:u w:val="single"/>
          <w:lang w:val="ru-RU"/>
        </w:rPr>
        <w:t>Одбор за преговоре репрезентативних синдиката</w:t>
      </w:r>
      <w:r w:rsidRPr="006C315B">
        <w:rPr>
          <w:lang w:val="ru-RU"/>
        </w:rPr>
        <w:t xml:space="preserve">: </w:t>
      </w:r>
      <w:proofErr w:type="spellStart"/>
      <w:r w:rsidRPr="006C315B">
        <w:t>Јелена</w:t>
      </w:r>
      <w:proofErr w:type="spellEnd"/>
      <w:r w:rsidRPr="006C315B">
        <w:t xml:space="preserve"> </w:t>
      </w:r>
      <w:proofErr w:type="spellStart"/>
      <w:r w:rsidRPr="006C315B">
        <w:t>Јововић</w:t>
      </w:r>
      <w:proofErr w:type="spellEnd"/>
      <w:r w:rsidRPr="006C315B">
        <w:t xml:space="preserve">, </w:t>
      </w:r>
      <w:proofErr w:type="spellStart"/>
      <w:r w:rsidRPr="006C315B">
        <w:t>председавајући</w:t>
      </w:r>
      <w:proofErr w:type="spellEnd"/>
      <w:r w:rsidRPr="006C315B">
        <w:t xml:space="preserve"> </w:t>
      </w:r>
      <w:proofErr w:type="spellStart"/>
      <w:r w:rsidRPr="006C315B">
        <w:t>Одбора</w:t>
      </w:r>
      <w:proofErr w:type="spellEnd"/>
      <w:r w:rsidRPr="006C315B">
        <w:t xml:space="preserve">, </w:t>
      </w:r>
      <w:proofErr w:type="spellStart"/>
      <w:r w:rsidRPr="006C315B">
        <w:t>Аида</w:t>
      </w:r>
      <w:proofErr w:type="spellEnd"/>
      <w:r w:rsidRPr="006C315B">
        <w:t xml:space="preserve"> </w:t>
      </w:r>
      <w:proofErr w:type="spellStart"/>
      <w:r w:rsidRPr="006C315B">
        <w:t>Стојковић</w:t>
      </w:r>
      <w:proofErr w:type="spellEnd"/>
      <w:r w:rsidRPr="006C315B">
        <w:t xml:space="preserve">, </w:t>
      </w:r>
      <w:proofErr w:type="spellStart"/>
      <w:r w:rsidRPr="006C315B">
        <w:t>заменик</w:t>
      </w:r>
      <w:proofErr w:type="spellEnd"/>
      <w:r w:rsidRPr="006C315B">
        <w:t xml:space="preserve"> </w:t>
      </w:r>
      <w:proofErr w:type="spellStart"/>
      <w:r w:rsidRPr="006C315B">
        <w:t>председника</w:t>
      </w:r>
      <w:proofErr w:type="spellEnd"/>
      <w:r w:rsidRPr="006C315B">
        <w:t xml:space="preserve">, </w:t>
      </w:r>
      <w:proofErr w:type="spellStart"/>
      <w:r w:rsidRPr="006C315B">
        <w:t>Љиљана</w:t>
      </w:r>
      <w:proofErr w:type="spellEnd"/>
      <w:r w:rsidRPr="006C315B">
        <w:t xml:space="preserve"> </w:t>
      </w:r>
      <w:proofErr w:type="spellStart"/>
      <w:r w:rsidRPr="006C315B">
        <w:t>Богдановић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 w:rsidRPr="006C315B">
        <w:t xml:space="preserve">, </w:t>
      </w:r>
      <w:proofErr w:type="spellStart"/>
      <w:r w:rsidRPr="006C315B">
        <w:t>Златибор</w:t>
      </w:r>
      <w:proofErr w:type="spellEnd"/>
      <w:r w:rsidRPr="006C315B">
        <w:t xml:space="preserve"> </w:t>
      </w:r>
      <w:proofErr w:type="spellStart"/>
      <w:r w:rsidRPr="006C315B">
        <w:t>Љубинковић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 w:rsidRPr="006C315B">
        <w:t xml:space="preserve">, </w:t>
      </w:r>
      <w:proofErr w:type="spellStart"/>
      <w:r w:rsidRPr="006C315B">
        <w:t>Срђан</w:t>
      </w:r>
      <w:proofErr w:type="spellEnd"/>
      <w:r w:rsidRPr="006C315B">
        <w:t xml:space="preserve"> </w:t>
      </w:r>
      <w:proofErr w:type="spellStart"/>
      <w:r w:rsidRPr="006C315B">
        <w:t>Ђорђевић</w:t>
      </w:r>
      <w:proofErr w:type="spellEnd"/>
      <w:r w:rsidRPr="006C315B">
        <w:t xml:space="preserve">, </w:t>
      </w:r>
      <w:proofErr w:type="spellStart"/>
      <w:r w:rsidRPr="006C315B">
        <w:t>заменик</w:t>
      </w:r>
      <w:proofErr w:type="spellEnd"/>
      <w:r w:rsidRPr="006C315B">
        <w:t xml:space="preserve"> </w:t>
      </w:r>
      <w:proofErr w:type="spellStart"/>
      <w:r w:rsidRPr="006C315B">
        <w:t>члана</w:t>
      </w:r>
      <w:proofErr w:type="spellEnd"/>
      <w:r w:rsidRPr="006C315B">
        <w:t xml:space="preserve">, </w:t>
      </w:r>
      <w:proofErr w:type="spellStart"/>
      <w:r w:rsidRPr="006C315B">
        <w:t>Ивана</w:t>
      </w:r>
      <w:proofErr w:type="spellEnd"/>
      <w:r w:rsidRPr="006C315B">
        <w:t xml:space="preserve"> </w:t>
      </w:r>
      <w:proofErr w:type="spellStart"/>
      <w:r w:rsidRPr="006C315B">
        <w:t>Јовичић</w:t>
      </w:r>
      <w:proofErr w:type="spellEnd"/>
      <w:r w:rsidRPr="006C315B">
        <w:t xml:space="preserve"> </w:t>
      </w:r>
      <w:proofErr w:type="spellStart"/>
      <w:r w:rsidRPr="006C315B">
        <w:t>Ћурчић</w:t>
      </w:r>
      <w:proofErr w:type="spellEnd"/>
      <w:r w:rsidRPr="006C315B">
        <w:t xml:space="preserve">, </w:t>
      </w:r>
      <w:proofErr w:type="spellStart"/>
      <w:r w:rsidRPr="006C315B">
        <w:t>заменик</w:t>
      </w:r>
      <w:proofErr w:type="spellEnd"/>
      <w:r w:rsidRPr="006C315B">
        <w:t xml:space="preserve"> </w:t>
      </w:r>
      <w:proofErr w:type="spellStart"/>
      <w:r w:rsidRPr="006C315B">
        <w:t>члана</w:t>
      </w:r>
      <w:proofErr w:type="spellEnd"/>
      <w:r w:rsidRPr="006C315B">
        <w:t xml:space="preserve">, </w:t>
      </w:r>
      <w:proofErr w:type="spellStart"/>
      <w:r w:rsidRPr="006C315B">
        <w:t>Верица</w:t>
      </w:r>
      <w:proofErr w:type="spellEnd"/>
      <w:r w:rsidRPr="006C315B">
        <w:t xml:space="preserve"> </w:t>
      </w:r>
      <w:proofErr w:type="spellStart"/>
      <w:r w:rsidRPr="006C315B">
        <w:t>Николић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 w:rsidRPr="006C315B">
        <w:t xml:space="preserve">, </w:t>
      </w:r>
      <w:proofErr w:type="spellStart"/>
      <w:r w:rsidRPr="006C315B">
        <w:t>Драгица</w:t>
      </w:r>
      <w:proofErr w:type="spellEnd"/>
      <w:r w:rsidRPr="006C315B">
        <w:t xml:space="preserve"> </w:t>
      </w:r>
      <w:proofErr w:type="spellStart"/>
      <w:r w:rsidRPr="006C315B">
        <w:t>Зорић</w:t>
      </w:r>
      <w:proofErr w:type="spellEnd"/>
      <w:r w:rsidRPr="006C315B">
        <w:t xml:space="preserve"> </w:t>
      </w:r>
      <w:proofErr w:type="spellStart"/>
      <w:r w:rsidRPr="006C315B">
        <w:t>Јанковић</w:t>
      </w:r>
      <w:proofErr w:type="spellEnd"/>
      <w:r w:rsidRPr="006C315B">
        <w:t xml:space="preserve">, </w:t>
      </w:r>
      <w:proofErr w:type="spellStart"/>
      <w:r w:rsidRPr="006C315B">
        <w:t>члан</w:t>
      </w:r>
      <w:proofErr w:type="spellEnd"/>
      <w:r w:rsidRPr="006C315B">
        <w:t>.</w:t>
      </w:r>
    </w:p>
    <w:p w:rsidR="00345838" w:rsidRPr="006C315B" w:rsidRDefault="00345838" w:rsidP="00190432">
      <w:pPr>
        <w:jc w:val="both"/>
      </w:pPr>
    </w:p>
    <w:p w:rsidR="00345838" w:rsidRPr="00D606FA" w:rsidRDefault="00345838" w:rsidP="00190432">
      <w:pPr>
        <w:jc w:val="both"/>
        <w:rPr>
          <w:lang w:val="sr-Cyrl-CS"/>
        </w:rPr>
      </w:pPr>
      <w:proofErr w:type="spellStart"/>
      <w:proofErr w:type="gramStart"/>
      <w:r w:rsidRPr="006C315B">
        <w:t>Светлана</w:t>
      </w:r>
      <w:proofErr w:type="spellEnd"/>
      <w:r w:rsidRPr="006C315B">
        <w:t xml:space="preserve"> </w:t>
      </w:r>
      <w:proofErr w:type="spellStart"/>
      <w:r w:rsidRPr="006C315B">
        <w:t>Јелић-Бурић</w:t>
      </w:r>
      <w:proofErr w:type="spellEnd"/>
      <w:r w:rsidRPr="006C315B">
        <w:t xml:space="preserve">, </w:t>
      </w:r>
      <w:proofErr w:type="spellStart"/>
      <w:r w:rsidRPr="006C315B">
        <w:t>председник</w:t>
      </w:r>
      <w:proofErr w:type="spellEnd"/>
      <w:r w:rsidRPr="006C315B">
        <w:t xml:space="preserve"> </w:t>
      </w:r>
      <w:proofErr w:type="spellStart"/>
      <w:r w:rsidRPr="006C315B">
        <w:t>Одбора</w:t>
      </w:r>
      <w:proofErr w:type="spellEnd"/>
      <w:r w:rsidRPr="006C315B">
        <w:t xml:space="preserve"> </w:t>
      </w:r>
      <w:proofErr w:type="spellStart"/>
      <w:r w:rsidRPr="006C315B">
        <w:t>за</w:t>
      </w:r>
      <w:proofErr w:type="spellEnd"/>
      <w:r w:rsidRPr="006C315B">
        <w:t xml:space="preserve"> </w:t>
      </w:r>
      <w:proofErr w:type="spellStart"/>
      <w:r w:rsidRPr="006C315B">
        <w:t>преговоре</w:t>
      </w:r>
      <w:proofErr w:type="spellEnd"/>
      <w:r w:rsidRPr="006C315B">
        <w:t xml:space="preserve"> “</w:t>
      </w:r>
      <w:proofErr w:type="spellStart"/>
      <w:r w:rsidRPr="006C315B">
        <w:t>Железнице</w:t>
      </w:r>
      <w:proofErr w:type="spellEnd"/>
      <w:r w:rsidRPr="006C315B">
        <w:t xml:space="preserve"> </w:t>
      </w:r>
      <w:proofErr w:type="spellStart"/>
      <w:r w:rsidRPr="006C315B">
        <w:t>Србије</w:t>
      </w:r>
      <w:proofErr w:type="spellEnd"/>
      <w:r w:rsidRPr="006C315B">
        <w:t xml:space="preserve">” </w:t>
      </w:r>
      <w:proofErr w:type="spellStart"/>
      <w:r w:rsidRPr="006C315B">
        <w:t>ад</w:t>
      </w:r>
      <w:proofErr w:type="spellEnd"/>
      <w:r w:rsidRPr="006C315B">
        <w:t xml:space="preserve">, </w:t>
      </w:r>
      <w:proofErr w:type="spellStart"/>
      <w:r w:rsidRPr="006C315B">
        <w:t>поздравила</w:t>
      </w:r>
      <w:proofErr w:type="spellEnd"/>
      <w:r w:rsidRPr="006C315B">
        <w:t xml:space="preserve"> </w:t>
      </w:r>
      <w:proofErr w:type="spellStart"/>
      <w:r w:rsidRPr="006C315B">
        <w:t>је</w:t>
      </w:r>
      <w:proofErr w:type="spellEnd"/>
      <w:r w:rsidRPr="006C315B">
        <w:t xml:space="preserve"> </w:t>
      </w:r>
      <w:proofErr w:type="spellStart"/>
      <w:r w:rsidRPr="006C315B">
        <w:t>све</w:t>
      </w:r>
      <w:proofErr w:type="spellEnd"/>
      <w:r w:rsidRPr="006C315B">
        <w:t xml:space="preserve"> </w:t>
      </w:r>
      <w:proofErr w:type="spellStart"/>
      <w:r w:rsidRPr="006C315B">
        <w:t>присутне</w:t>
      </w:r>
      <w:proofErr w:type="spellEnd"/>
      <w:r w:rsidRPr="006C315B">
        <w:t xml:space="preserve"> и </w:t>
      </w:r>
      <w:proofErr w:type="spellStart"/>
      <w:r w:rsidRPr="006C315B">
        <w:t>отворила</w:t>
      </w:r>
      <w:proofErr w:type="spellEnd"/>
      <w:r w:rsidRPr="006C315B">
        <w:t xml:space="preserve"> </w:t>
      </w:r>
      <w:proofErr w:type="spellStart"/>
      <w:r w:rsidRPr="006C315B">
        <w:t>с</w:t>
      </w:r>
      <w:r>
        <w:t>астанак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Предложила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</w:p>
    <w:p w:rsidR="00345838" w:rsidRDefault="00345838" w:rsidP="00190432">
      <w:pPr>
        <w:jc w:val="both"/>
        <w:rPr>
          <w:lang w:val="sr-Cyrl-CS"/>
        </w:rPr>
      </w:pPr>
    </w:p>
    <w:p w:rsidR="00345838" w:rsidRPr="006C315B" w:rsidRDefault="00345838" w:rsidP="00190432">
      <w:pPr>
        <w:jc w:val="both"/>
      </w:pPr>
      <w:r>
        <w:rPr>
          <w:lang w:val="sr-Cyrl-CS"/>
        </w:rPr>
        <w:t>Д</w:t>
      </w:r>
      <w:proofErr w:type="spellStart"/>
      <w:r w:rsidRPr="006C315B">
        <w:t>невни</w:t>
      </w:r>
      <w:proofErr w:type="spellEnd"/>
      <w:r w:rsidRPr="006C315B">
        <w:t xml:space="preserve"> </w:t>
      </w:r>
      <w:proofErr w:type="spellStart"/>
      <w:r w:rsidRPr="006C315B">
        <w:t>ред</w:t>
      </w:r>
      <w:proofErr w:type="spellEnd"/>
      <w:r w:rsidRPr="006C315B">
        <w:t>:</w:t>
      </w:r>
    </w:p>
    <w:p w:rsidR="00345838" w:rsidRPr="006C315B" w:rsidRDefault="00345838" w:rsidP="00190432">
      <w:pPr>
        <w:jc w:val="both"/>
      </w:pPr>
    </w:p>
    <w:p w:rsidR="00345838" w:rsidRPr="00F83B86" w:rsidRDefault="00345838" w:rsidP="000B2F95">
      <w:pPr>
        <w:jc w:val="both"/>
      </w:pPr>
      <w:r w:rsidRPr="00F83B86">
        <w:t xml:space="preserve">1. </w:t>
      </w:r>
      <w:proofErr w:type="spellStart"/>
      <w:r>
        <w:t>Усвајање</w:t>
      </w:r>
      <w:proofErr w:type="spellEnd"/>
      <w:r w:rsidRPr="00F83B86">
        <w:t xml:space="preserve"> </w:t>
      </w:r>
      <w:proofErr w:type="spellStart"/>
      <w:r>
        <w:t>записника</w:t>
      </w:r>
      <w:proofErr w:type="spellEnd"/>
      <w:r w:rsidRPr="00F83B86">
        <w:t xml:space="preserve"> </w:t>
      </w:r>
      <w:proofErr w:type="spellStart"/>
      <w:r>
        <w:t>број</w:t>
      </w:r>
      <w:proofErr w:type="spellEnd"/>
      <w:r w:rsidRPr="00F83B86">
        <w:t xml:space="preserve"> 1</w:t>
      </w:r>
      <w:r>
        <w:t>.</w:t>
      </w:r>
      <w:r w:rsidRPr="00F83B86">
        <w:t xml:space="preserve"> </w:t>
      </w:r>
      <w:proofErr w:type="spellStart"/>
      <w:proofErr w:type="gramStart"/>
      <w:r>
        <w:t>са</w:t>
      </w:r>
      <w:proofErr w:type="spellEnd"/>
      <w:proofErr w:type="gramEnd"/>
      <w:r w:rsidRPr="00F83B86">
        <w:t xml:space="preserve"> </w:t>
      </w:r>
      <w:proofErr w:type="spellStart"/>
      <w:r>
        <w:t>преговора</w:t>
      </w:r>
      <w:proofErr w:type="spellEnd"/>
      <w:r w:rsidRPr="00F83B86">
        <w:t xml:space="preserve"> </w:t>
      </w:r>
      <w:proofErr w:type="spellStart"/>
      <w:r>
        <w:t>за</w:t>
      </w:r>
      <w:proofErr w:type="spellEnd"/>
      <w:r w:rsidRPr="00F83B86">
        <w:t xml:space="preserve"> </w:t>
      </w:r>
      <w:proofErr w:type="spellStart"/>
      <w:r>
        <w:t>закључивање</w:t>
      </w:r>
      <w:proofErr w:type="spellEnd"/>
      <w:r w:rsidRPr="00F83B86">
        <w:t xml:space="preserve"> </w:t>
      </w:r>
      <w:proofErr w:type="spellStart"/>
      <w:r>
        <w:t>Анекса</w:t>
      </w:r>
      <w:proofErr w:type="spellEnd"/>
      <w:r w:rsidRPr="00F83B86">
        <w:t xml:space="preserve"> </w:t>
      </w:r>
      <w:r>
        <w:t>IV</w:t>
      </w:r>
      <w:r w:rsidRPr="00F83B86">
        <w:t xml:space="preserve"> </w:t>
      </w:r>
      <w:proofErr w:type="spellStart"/>
      <w:r>
        <w:t>Колективног</w:t>
      </w:r>
      <w:proofErr w:type="spellEnd"/>
      <w:r w:rsidRPr="00F83B86">
        <w:t xml:space="preserve"> </w:t>
      </w:r>
      <w:proofErr w:type="spellStart"/>
      <w:r>
        <w:t>уговора</w:t>
      </w:r>
      <w:proofErr w:type="spellEnd"/>
      <w:r w:rsidRPr="00F83B86">
        <w:t xml:space="preserve"> </w:t>
      </w:r>
      <w:proofErr w:type="spellStart"/>
      <w:r>
        <w:t>за</w:t>
      </w:r>
      <w:proofErr w:type="spellEnd"/>
      <w:r w:rsidRPr="00F83B86">
        <w:t xml:space="preserve"> „</w:t>
      </w:r>
      <w:proofErr w:type="spellStart"/>
      <w:r>
        <w:t>Железнице</w:t>
      </w:r>
      <w:proofErr w:type="spellEnd"/>
      <w:r w:rsidRPr="00F83B86">
        <w:t xml:space="preserve"> </w:t>
      </w:r>
      <w:proofErr w:type="spellStart"/>
      <w:r>
        <w:t>Србије</w:t>
      </w:r>
      <w:proofErr w:type="spellEnd"/>
      <w:r w:rsidRPr="00F83B86">
        <w:t xml:space="preserve">“ </w:t>
      </w:r>
      <w:proofErr w:type="spellStart"/>
      <w:r>
        <w:t>акционарско</w:t>
      </w:r>
      <w:proofErr w:type="spellEnd"/>
      <w:r w:rsidRPr="00F83B86">
        <w:t xml:space="preserve"> </w:t>
      </w:r>
      <w:proofErr w:type="spellStart"/>
      <w:r>
        <w:t>друштво</w:t>
      </w:r>
      <w:proofErr w:type="spellEnd"/>
      <w:r w:rsidRPr="00F83B86">
        <w:t xml:space="preserve">, </w:t>
      </w:r>
      <w:proofErr w:type="spellStart"/>
      <w:r>
        <w:t>Београд</w:t>
      </w:r>
      <w:proofErr w:type="spellEnd"/>
      <w:r w:rsidRPr="00F83B86">
        <w:t xml:space="preserve">, </w:t>
      </w:r>
      <w:proofErr w:type="spellStart"/>
      <w:r>
        <w:t>одржаних</w:t>
      </w:r>
      <w:proofErr w:type="spellEnd"/>
      <w:r w:rsidRPr="00F83B86">
        <w:t xml:space="preserve"> 30.01.2020.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</w:p>
    <w:p w:rsidR="00345838" w:rsidRPr="00F83B86" w:rsidRDefault="00345838" w:rsidP="000B2F95">
      <w:pPr>
        <w:jc w:val="both"/>
      </w:pPr>
      <w:r w:rsidRPr="00F83B86">
        <w:t xml:space="preserve">2. </w:t>
      </w:r>
      <w:proofErr w:type="spellStart"/>
      <w:r>
        <w:t>Разматрање</w:t>
      </w:r>
      <w:proofErr w:type="spellEnd"/>
      <w:r w:rsidRPr="00F83B86">
        <w:t xml:space="preserve"> </w:t>
      </w:r>
      <w:r>
        <w:t>и</w:t>
      </w:r>
      <w:r w:rsidRPr="00F83B86">
        <w:t xml:space="preserve"> </w:t>
      </w:r>
      <w:proofErr w:type="spellStart"/>
      <w:r>
        <w:t>усаглашавање</w:t>
      </w:r>
      <w:proofErr w:type="spellEnd"/>
      <w:r w:rsidRPr="00F83B86">
        <w:t xml:space="preserve"> </w:t>
      </w:r>
      <w:proofErr w:type="spellStart"/>
      <w:r>
        <w:t>текста</w:t>
      </w:r>
      <w:proofErr w:type="spellEnd"/>
      <w:r w:rsidRPr="00F83B86">
        <w:t xml:space="preserve"> </w:t>
      </w:r>
      <w:proofErr w:type="spellStart"/>
      <w:r>
        <w:t>члана</w:t>
      </w:r>
      <w:proofErr w:type="spellEnd"/>
      <w:r w:rsidRPr="00F83B86">
        <w:t xml:space="preserve"> 127. </w:t>
      </w:r>
      <w:proofErr w:type="spellStart"/>
      <w:r>
        <w:t>Колективног</w:t>
      </w:r>
      <w:proofErr w:type="spellEnd"/>
      <w:r w:rsidRPr="00F83B86">
        <w:t xml:space="preserve"> </w:t>
      </w:r>
      <w:proofErr w:type="spellStart"/>
      <w:r>
        <w:t>уговора</w:t>
      </w:r>
      <w:proofErr w:type="spellEnd"/>
      <w:r w:rsidRPr="00F83B86">
        <w:t xml:space="preserve"> </w:t>
      </w:r>
      <w:proofErr w:type="spellStart"/>
      <w:r>
        <w:t>за</w:t>
      </w:r>
      <w:proofErr w:type="spellEnd"/>
      <w:r w:rsidRPr="00F83B86">
        <w:t xml:space="preserve"> “</w:t>
      </w:r>
      <w:proofErr w:type="spellStart"/>
      <w:r>
        <w:t>Железнице</w:t>
      </w:r>
      <w:proofErr w:type="spellEnd"/>
      <w:r w:rsidRPr="00F83B86">
        <w:t xml:space="preserve"> </w:t>
      </w:r>
      <w:proofErr w:type="spellStart"/>
      <w:r>
        <w:t>Србије</w:t>
      </w:r>
      <w:proofErr w:type="spellEnd"/>
      <w:r w:rsidRPr="00F83B86">
        <w:t xml:space="preserve">” </w:t>
      </w:r>
      <w:proofErr w:type="spellStart"/>
      <w:r>
        <w:t>акционарско</w:t>
      </w:r>
      <w:proofErr w:type="spellEnd"/>
      <w:r w:rsidRPr="00F83B86">
        <w:t xml:space="preserve"> </w:t>
      </w:r>
      <w:proofErr w:type="spellStart"/>
      <w:r>
        <w:t>друштво</w:t>
      </w:r>
      <w:proofErr w:type="spellEnd"/>
      <w:r w:rsidRPr="00F83B86">
        <w:t xml:space="preserve">, </w:t>
      </w:r>
      <w:proofErr w:type="spellStart"/>
      <w:r>
        <w:t>Београд</w:t>
      </w:r>
      <w:proofErr w:type="spellEnd"/>
      <w:r w:rsidRPr="00F83B86">
        <w:t xml:space="preserve">, </w:t>
      </w:r>
      <w:r>
        <w:t>и</w:t>
      </w:r>
    </w:p>
    <w:p w:rsidR="00345838" w:rsidRPr="00F83B86" w:rsidRDefault="00345838" w:rsidP="000B2F95">
      <w:pPr>
        <w:jc w:val="both"/>
      </w:pPr>
      <w:r w:rsidRPr="00F83B86">
        <w:t xml:space="preserve">3. </w:t>
      </w:r>
      <w:proofErr w:type="spellStart"/>
      <w:r>
        <w:t>Разно</w:t>
      </w:r>
      <w:proofErr w:type="spellEnd"/>
    </w:p>
    <w:p w:rsidR="00345838" w:rsidRPr="006C315B" w:rsidRDefault="00345838" w:rsidP="00AA769F">
      <w:pPr>
        <w:jc w:val="both"/>
      </w:pPr>
    </w:p>
    <w:p w:rsidR="00345838" w:rsidRPr="006C315B" w:rsidRDefault="00345838" w:rsidP="00AA769F">
      <w:pPr>
        <w:jc w:val="both"/>
      </w:pPr>
      <w:proofErr w:type="spellStart"/>
      <w:proofErr w:type="gramStart"/>
      <w:r w:rsidRPr="006C315B">
        <w:t>Дневни</w:t>
      </w:r>
      <w:proofErr w:type="spellEnd"/>
      <w:r w:rsidRPr="006C315B">
        <w:t xml:space="preserve"> </w:t>
      </w:r>
      <w:proofErr w:type="spellStart"/>
      <w:r w:rsidRPr="006C315B">
        <w:t>ред</w:t>
      </w:r>
      <w:proofErr w:type="spellEnd"/>
      <w:r w:rsidRPr="006C315B">
        <w:t xml:space="preserve"> </w:t>
      </w:r>
      <w:proofErr w:type="spellStart"/>
      <w:r w:rsidRPr="006C315B">
        <w:t>је</w:t>
      </w:r>
      <w:proofErr w:type="spellEnd"/>
      <w:r w:rsidRPr="006C315B">
        <w:t xml:space="preserve"> </w:t>
      </w:r>
      <w:proofErr w:type="spellStart"/>
      <w:r w:rsidRPr="006C315B">
        <w:t>једногласно</w:t>
      </w:r>
      <w:proofErr w:type="spellEnd"/>
      <w:r w:rsidRPr="006C315B">
        <w:t xml:space="preserve"> </w:t>
      </w:r>
      <w:proofErr w:type="spellStart"/>
      <w:r w:rsidRPr="006C315B">
        <w:t>усвојен</w:t>
      </w:r>
      <w:proofErr w:type="spellEnd"/>
      <w:r w:rsidRPr="006C315B">
        <w:t>.</w:t>
      </w:r>
      <w:proofErr w:type="gramEnd"/>
    </w:p>
    <w:p w:rsidR="00345838" w:rsidRPr="006C315B" w:rsidRDefault="00345838" w:rsidP="00AA769F">
      <w:pPr>
        <w:jc w:val="both"/>
      </w:pPr>
    </w:p>
    <w:p w:rsidR="00345838" w:rsidRDefault="00345838" w:rsidP="00AA769F">
      <w:pPr>
        <w:jc w:val="both"/>
        <w:rPr>
          <w:lang w:val="sr-Cyrl-CS"/>
        </w:rPr>
      </w:pPr>
      <w:proofErr w:type="spellStart"/>
      <w:r>
        <w:t>Пре</w:t>
      </w:r>
      <w:proofErr w:type="spellEnd"/>
      <w:r w:rsidRPr="006C315B">
        <w:t xml:space="preserve"> </w:t>
      </w:r>
      <w:proofErr w:type="spellStart"/>
      <w:r>
        <w:t>разматрања</w:t>
      </w:r>
      <w:proofErr w:type="spellEnd"/>
      <w:r w:rsidRPr="006C315B">
        <w:t xml:space="preserve"> </w:t>
      </w:r>
      <w:proofErr w:type="spellStart"/>
      <w:r>
        <w:t>тачке</w:t>
      </w:r>
      <w:proofErr w:type="spellEnd"/>
      <w:r w:rsidRPr="006C315B">
        <w:t xml:space="preserve"> 1 </w:t>
      </w:r>
      <w:proofErr w:type="spellStart"/>
      <w:r>
        <w:t>дневног</w:t>
      </w:r>
      <w:proofErr w:type="spellEnd"/>
      <w:r w:rsidRPr="006C315B">
        <w:t xml:space="preserve"> </w:t>
      </w:r>
      <w:proofErr w:type="spellStart"/>
      <w:r>
        <w:t>реда</w:t>
      </w:r>
      <w:proofErr w:type="spellEnd"/>
      <w:r w:rsidRPr="006C315B">
        <w:t xml:space="preserve">, </w:t>
      </w:r>
      <w:proofErr w:type="spellStart"/>
      <w:r>
        <w:t>Светлана</w:t>
      </w:r>
      <w:proofErr w:type="spellEnd"/>
      <w:r w:rsidRPr="006C315B">
        <w:t xml:space="preserve"> </w:t>
      </w:r>
      <w:proofErr w:type="spellStart"/>
      <w:r>
        <w:t>Јелић</w:t>
      </w:r>
      <w:r w:rsidRPr="006C315B">
        <w:t>-</w:t>
      </w:r>
      <w:r>
        <w:t>Бурић</w:t>
      </w:r>
      <w:proofErr w:type="spellEnd"/>
      <w:r w:rsidRPr="006C315B">
        <w:t xml:space="preserve"> </w:t>
      </w:r>
      <w:proofErr w:type="spellStart"/>
      <w:r>
        <w:t>је</w:t>
      </w:r>
      <w:proofErr w:type="spellEnd"/>
      <w:r w:rsidRPr="006C315B">
        <w:t xml:space="preserve"> </w:t>
      </w:r>
      <w:proofErr w:type="spellStart"/>
      <w:r>
        <w:t>обавестила</w:t>
      </w:r>
      <w:proofErr w:type="spellEnd"/>
      <w:r>
        <w:t xml:space="preserve"> </w:t>
      </w:r>
      <w:proofErr w:type="spellStart"/>
      <w:r>
        <w:t>присутне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r>
        <w:rPr>
          <w:lang w:val="sr-Cyrl-CS"/>
        </w:rPr>
        <w:t>О</w:t>
      </w:r>
      <w:proofErr w:type="spellStart"/>
      <w:r>
        <w:t>дбора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преговоре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, </w:t>
      </w:r>
      <w:proofErr w:type="spellStart"/>
      <w:r>
        <w:t>Мишела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r>
        <w:rPr>
          <w:lang w:val="sr-Cyrl-CS"/>
        </w:rPr>
        <w:t>јавила да је спречена да присуствује данашњем састанку, јер припрема документацију за Министарство финасија ради преговора о потребним средствима за нове Прилоге 1.</w:t>
      </w:r>
    </w:p>
    <w:p w:rsidR="00345838" w:rsidRPr="006C315B" w:rsidRDefault="00345838" w:rsidP="00AA769F">
      <w:pPr>
        <w:jc w:val="both"/>
      </w:pPr>
      <w:r w:rsidRPr="006C315B">
        <w:t xml:space="preserve"> </w:t>
      </w:r>
    </w:p>
    <w:p w:rsidR="00345838" w:rsidRDefault="00345838" w:rsidP="000B2F95">
      <w:pPr>
        <w:jc w:val="both"/>
      </w:pPr>
      <w:proofErr w:type="spellStart"/>
      <w:r w:rsidRPr="00D606FA">
        <w:rPr>
          <w:b/>
        </w:rPr>
        <w:t>Тачка</w:t>
      </w:r>
      <w:proofErr w:type="spellEnd"/>
      <w:r w:rsidRPr="00D606FA">
        <w:rPr>
          <w:b/>
        </w:rPr>
        <w:t xml:space="preserve"> 1: </w:t>
      </w:r>
      <w:proofErr w:type="spellStart"/>
      <w:r>
        <w:t>Усвајање</w:t>
      </w:r>
      <w:proofErr w:type="spellEnd"/>
      <w:r w:rsidRPr="00F83B86">
        <w:t xml:space="preserve"> </w:t>
      </w:r>
      <w:proofErr w:type="spellStart"/>
      <w:r>
        <w:t>записника</w:t>
      </w:r>
      <w:proofErr w:type="spellEnd"/>
      <w:r w:rsidRPr="00F83B86">
        <w:t xml:space="preserve"> </w:t>
      </w:r>
      <w:proofErr w:type="spellStart"/>
      <w:r>
        <w:t>број</w:t>
      </w:r>
      <w:proofErr w:type="spellEnd"/>
      <w:r w:rsidRPr="00F83B86">
        <w:t xml:space="preserve"> 1</w:t>
      </w:r>
      <w:r>
        <w:t>.</w:t>
      </w:r>
      <w:r w:rsidRPr="00F83B86">
        <w:t xml:space="preserve"> </w:t>
      </w:r>
      <w:proofErr w:type="spellStart"/>
      <w:proofErr w:type="gramStart"/>
      <w:r>
        <w:t>са</w:t>
      </w:r>
      <w:proofErr w:type="spellEnd"/>
      <w:proofErr w:type="gramEnd"/>
      <w:r w:rsidRPr="00F83B86">
        <w:t xml:space="preserve"> </w:t>
      </w:r>
      <w:proofErr w:type="spellStart"/>
      <w:r>
        <w:t>преговора</w:t>
      </w:r>
      <w:proofErr w:type="spellEnd"/>
      <w:r w:rsidRPr="00F83B86">
        <w:t xml:space="preserve"> </w:t>
      </w:r>
      <w:proofErr w:type="spellStart"/>
      <w:r>
        <w:t>за</w:t>
      </w:r>
      <w:proofErr w:type="spellEnd"/>
      <w:r w:rsidRPr="00F83B86">
        <w:t xml:space="preserve"> </w:t>
      </w:r>
      <w:proofErr w:type="spellStart"/>
      <w:r>
        <w:t>закључивање</w:t>
      </w:r>
      <w:proofErr w:type="spellEnd"/>
      <w:r w:rsidRPr="00F83B86">
        <w:t xml:space="preserve"> </w:t>
      </w:r>
      <w:proofErr w:type="spellStart"/>
      <w:r>
        <w:t>Анекса</w:t>
      </w:r>
      <w:proofErr w:type="spellEnd"/>
      <w:r w:rsidRPr="00F83B86">
        <w:t xml:space="preserve"> </w:t>
      </w:r>
      <w:r>
        <w:t>IV</w:t>
      </w:r>
      <w:r w:rsidRPr="00F83B86">
        <w:t xml:space="preserve"> </w:t>
      </w:r>
      <w:proofErr w:type="spellStart"/>
      <w:r>
        <w:t>Колективног</w:t>
      </w:r>
      <w:proofErr w:type="spellEnd"/>
      <w:r w:rsidRPr="00F83B86">
        <w:t xml:space="preserve"> </w:t>
      </w:r>
      <w:proofErr w:type="spellStart"/>
      <w:r>
        <w:t>уговора</w:t>
      </w:r>
      <w:proofErr w:type="spellEnd"/>
      <w:r w:rsidRPr="00F83B86">
        <w:t xml:space="preserve"> </w:t>
      </w:r>
      <w:proofErr w:type="spellStart"/>
      <w:r>
        <w:t>за</w:t>
      </w:r>
      <w:proofErr w:type="spellEnd"/>
      <w:r w:rsidRPr="00F83B86">
        <w:t xml:space="preserve"> „</w:t>
      </w:r>
      <w:proofErr w:type="spellStart"/>
      <w:r>
        <w:t>Железнице</w:t>
      </w:r>
      <w:proofErr w:type="spellEnd"/>
      <w:r w:rsidRPr="00F83B86">
        <w:t xml:space="preserve"> </w:t>
      </w:r>
      <w:proofErr w:type="spellStart"/>
      <w:r>
        <w:t>Србије</w:t>
      </w:r>
      <w:proofErr w:type="spellEnd"/>
      <w:r w:rsidRPr="00F83B86">
        <w:t xml:space="preserve">“ </w:t>
      </w:r>
      <w:proofErr w:type="spellStart"/>
      <w:r>
        <w:t>акционарско</w:t>
      </w:r>
      <w:proofErr w:type="spellEnd"/>
      <w:r w:rsidRPr="00F83B86">
        <w:t xml:space="preserve"> </w:t>
      </w:r>
      <w:proofErr w:type="spellStart"/>
      <w:r>
        <w:t>друштво</w:t>
      </w:r>
      <w:proofErr w:type="spellEnd"/>
      <w:r w:rsidRPr="00F83B86">
        <w:t xml:space="preserve">, </w:t>
      </w:r>
      <w:proofErr w:type="spellStart"/>
      <w:r>
        <w:t>Београд</w:t>
      </w:r>
      <w:proofErr w:type="spellEnd"/>
      <w:r w:rsidRPr="00F83B86">
        <w:t xml:space="preserve">, </w:t>
      </w:r>
      <w:proofErr w:type="spellStart"/>
      <w:r>
        <w:t>одржаних</w:t>
      </w:r>
      <w:proofErr w:type="spellEnd"/>
      <w:r w:rsidRPr="00F83B86">
        <w:t xml:space="preserve"> 30.01.2020. </w:t>
      </w:r>
      <w:proofErr w:type="spellStart"/>
      <w:proofErr w:type="gramStart"/>
      <w:r>
        <w:t>године</w:t>
      </w:r>
      <w:proofErr w:type="spellEnd"/>
      <w:proofErr w:type="gramEnd"/>
    </w:p>
    <w:p w:rsidR="00345838" w:rsidRDefault="00345838" w:rsidP="000B2F95">
      <w:pPr>
        <w:jc w:val="both"/>
      </w:pPr>
    </w:p>
    <w:p w:rsidR="00345838" w:rsidRDefault="00345838" w:rsidP="000B2F95">
      <w:pPr>
        <w:jc w:val="both"/>
      </w:pPr>
      <w:proofErr w:type="spellStart"/>
      <w:proofErr w:type="gramStart"/>
      <w:r>
        <w:t>Записник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закључивање</w:t>
      </w:r>
      <w:proofErr w:type="spellEnd"/>
      <w:r>
        <w:t xml:space="preserve"> </w:t>
      </w:r>
      <w:proofErr w:type="spellStart"/>
      <w:r>
        <w:t>Анекса</w:t>
      </w:r>
      <w:proofErr w:type="spellEnd"/>
      <w:r>
        <w:t xml:space="preserve"> IV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“</w:t>
      </w:r>
      <w:proofErr w:type="spellStart"/>
      <w:r>
        <w:t>Железнице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” </w:t>
      </w:r>
      <w:proofErr w:type="spellStart"/>
      <w:r>
        <w:t>ад</w:t>
      </w:r>
      <w:proofErr w:type="spellEnd"/>
      <w:r>
        <w:t xml:space="preserve">, </w:t>
      </w:r>
      <w:proofErr w:type="spellStart"/>
      <w:r>
        <w:t>одржаних</w:t>
      </w:r>
      <w:proofErr w:type="spellEnd"/>
      <w:r>
        <w:t xml:space="preserve"> 30.01.2020.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>.</w:t>
      </w:r>
    </w:p>
    <w:p w:rsidR="00345838" w:rsidRDefault="00345838" w:rsidP="000B2F95">
      <w:pPr>
        <w:jc w:val="both"/>
      </w:pPr>
    </w:p>
    <w:p w:rsidR="00345838" w:rsidRPr="004E33E7" w:rsidRDefault="00345838" w:rsidP="006B33F2">
      <w:pPr>
        <w:jc w:val="both"/>
        <w:rPr>
          <w:lang w:val="sr-Cyrl-BA"/>
        </w:rPr>
      </w:pPr>
      <w:proofErr w:type="spellStart"/>
      <w:proofErr w:type="gramStart"/>
      <w:r>
        <w:t>Председник</w:t>
      </w:r>
      <w:proofErr w:type="spellEnd"/>
      <w:r w:rsidRPr="004E33E7">
        <w:t xml:space="preserve"> </w:t>
      </w:r>
      <w:proofErr w:type="spellStart"/>
      <w:r>
        <w:t>Одбора</w:t>
      </w:r>
      <w:proofErr w:type="spellEnd"/>
      <w:r w:rsidRPr="004E33E7">
        <w:t xml:space="preserve"> </w:t>
      </w:r>
      <w:proofErr w:type="spellStart"/>
      <w:r>
        <w:t>репрезентативних</w:t>
      </w:r>
      <w:proofErr w:type="spellEnd"/>
      <w:r w:rsidRPr="004E33E7">
        <w:t xml:space="preserve"> </w:t>
      </w:r>
      <w:proofErr w:type="spellStart"/>
      <w:r>
        <w:t>синдиката</w:t>
      </w:r>
      <w:proofErr w:type="spellEnd"/>
      <w:r w:rsidRPr="004E33E7">
        <w:t xml:space="preserve">, </w:t>
      </w:r>
      <w:proofErr w:type="spellStart"/>
      <w:r>
        <w:t>Јелена</w:t>
      </w:r>
      <w:proofErr w:type="spellEnd"/>
      <w:r w:rsidRPr="004E33E7">
        <w:t xml:space="preserve"> </w:t>
      </w:r>
      <w:proofErr w:type="spellStart"/>
      <w:r>
        <w:t>Јововић</w:t>
      </w:r>
      <w:proofErr w:type="spellEnd"/>
      <w:r w:rsidRPr="004E33E7">
        <w:t xml:space="preserve">, </w:t>
      </w:r>
      <w:proofErr w:type="spellStart"/>
      <w:r>
        <w:t>ставила</w:t>
      </w:r>
      <w:proofErr w:type="spellEnd"/>
      <w:r w:rsidRPr="004E33E7">
        <w:t xml:space="preserve"> </w:t>
      </w:r>
      <w:proofErr w:type="spellStart"/>
      <w:r>
        <w:t>је</w:t>
      </w:r>
      <w:proofErr w:type="spellEnd"/>
      <w:r w:rsidRPr="004E33E7">
        <w:t xml:space="preserve"> </w:t>
      </w:r>
      <w:proofErr w:type="spellStart"/>
      <w:r>
        <w:t>примедбу</w:t>
      </w:r>
      <w:proofErr w:type="spellEnd"/>
      <w:r w:rsidRPr="004E33E7">
        <w:t xml:space="preserve"> </w:t>
      </w:r>
      <w:proofErr w:type="spellStart"/>
      <w:r>
        <w:t>на</w:t>
      </w:r>
      <w:proofErr w:type="spellEnd"/>
      <w:r w:rsidRPr="004E33E7">
        <w:t xml:space="preserve"> </w:t>
      </w:r>
      <w:proofErr w:type="spellStart"/>
      <w:r>
        <w:t>члан</w:t>
      </w:r>
      <w:proofErr w:type="spellEnd"/>
      <w:r w:rsidRPr="004E33E7">
        <w:t xml:space="preserve"> 4.</w:t>
      </w:r>
      <w:proofErr w:type="gramEnd"/>
      <w:r w:rsidRPr="004E33E7">
        <w:t xml:space="preserve"> </w:t>
      </w:r>
      <w:proofErr w:type="spellStart"/>
      <w:proofErr w:type="gramStart"/>
      <w:r>
        <w:t>став</w:t>
      </w:r>
      <w:proofErr w:type="spellEnd"/>
      <w:proofErr w:type="gramEnd"/>
      <w:r w:rsidRPr="004E33E7">
        <w:t xml:space="preserve"> 3. </w:t>
      </w:r>
      <w:proofErr w:type="spellStart"/>
      <w:proofErr w:type="gramStart"/>
      <w:r>
        <w:t>Пословника</w:t>
      </w:r>
      <w:proofErr w:type="spellEnd"/>
      <w:r w:rsidRPr="004E33E7">
        <w:t xml:space="preserve"> </w:t>
      </w:r>
      <w:r>
        <w:t>о</w:t>
      </w:r>
      <w:r w:rsidRPr="004E33E7">
        <w:t xml:space="preserve"> </w:t>
      </w:r>
      <w:proofErr w:type="spellStart"/>
      <w:r>
        <w:t>раду</w:t>
      </w:r>
      <w:proofErr w:type="spellEnd"/>
      <w:r w:rsidRPr="004E33E7">
        <w:t xml:space="preserve">, </w:t>
      </w:r>
      <w:r>
        <w:t>и</w:t>
      </w:r>
      <w:r w:rsidRPr="004E33E7">
        <w:t xml:space="preserve"> </w:t>
      </w:r>
      <w:proofErr w:type="spellStart"/>
      <w:r>
        <w:t>предлаже</w:t>
      </w:r>
      <w:proofErr w:type="spellEnd"/>
      <w:r w:rsidRPr="004E33E7">
        <w:t xml:space="preserve"> </w:t>
      </w:r>
      <w:proofErr w:type="spellStart"/>
      <w:r>
        <w:t>да</w:t>
      </w:r>
      <w:proofErr w:type="spellEnd"/>
      <w:r w:rsidRPr="004E33E7">
        <w:t xml:space="preserve"> </w:t>
      </w:r>
      <w:proofErr w:type="spellStart"/>
      <w:r>
        <w:t>се</w:t>
      </w:r>
      <w:proofErr w:type="spellEnd"/>
      <w:r w:rsidRPr="004E33E7">
        <w:t xml:space="preserve"> “</w:t>
      </w:r>
      <w:proofErr w:type="spellStart"/>
      <w:r>
        <w:t>брише</w:t>
      </w:r>
      <w:proofErr w:type="spellEnd"/>
      <w:r w:rsidRPr="004E33E7">
        <w:t xml:space="preserve"> </w:t>
      </w:r>
      <w:proofErr w:type="spellStart"/>
      <w:r>
        <w:t>једном</w:t>
      </w:r>
      <w:proofErr w:type="spellEnd"/>
      <w:r w:rsidRPr="004E33E7">
        <w:t xml:space="preserve"> </w:t>
      </w:r>
      <w:r>
        <w:t>у</w:t>
      </w:r>
      <w:r w:rsidRPr="004E33E7">
        <w:t xml:space="preserve"> </w:t>
      </w:r>
      <w:proofErr w:type="spellStart"/>
      <w:r>
        <w:t>току</w:t>
      </w:r>
      <w:proofErr w:type="spellEnd"/>
      <w:r w:rsidRPr="004E33E7">
        <w:t xml:space="preserve"> </w:t>
      </w:r>
      <w:proofErr w:type="spellStart"/>
      <w:r>
        <w:t>недеље</w:t>
      </w:r>
      <w:proofErr w:type="spellEnd"/>
      <w:r w:rsidRPr="004E33E7">
        <w:t xml:space="preserve">”, </w:t>
      </w:r>
      <w:proofErr w:type="spellStart"/>
      <w:r>
        <w:t>тако</w:t>
      </w:r>
      <w:proofErr w:type="spellEnd"/>
      <w:r w:rsidRPr="004E33E7">
        <w:t xml:space="preserve"> </w:t>
      </w:r>
      <w:proofErr w:type="spellStart"/>
      <w:r>
        <w:t>да</w:t>
      </w:r>
      <w:proofErr w:type="spellEnd"/>
      <w:r w:rsidRPr="004E33E7">
        <w:t xml:space="preserve"> </w:t>
      </w:r>
      <w:proofErr w:type="spellStart"/>
      <w:r>
        <w:t>став</w:t>
      </w:r>
      <w:proofErr w:type="spellEnd"/>
      <w:r w:rsidRPr="004E33E7">
        <w:t xml:space="preserve"> 3.</w:t>
      </w:r>
      <w:proofErr w:type="gramEnd"/>
      <w:r w:rsidRPr="004E33E7">
        <w:t xml:space="preserve">  </w:t>
      </w:r>
      <w:proofErr w:type="spellStart"/>
      <w:proofErr w:type="gramStart"/>
      <w:r>
        <w:t>треба</w:t>
      </w:r>
      <w:proofErr w:type="spellEnd"/>
      <w:proofErr w:type="gramEnd"/>
      <w:r w:rsidRPr="004E33E7">
        <w:t xml:space="preserve"> </w:t>
      </w:r>
      <w:proofErr w:type="spellStart"/>
      <w:r>
        <w:t>да</w:t>
      </w:r>
      <w:proofErr w:type="spellEnd"/>
      <w:r w:rsidRPr="004E33E7">
        <w:t xml:space="preserve"> </w:t>
      </w:r>
      <w:proofErr w:type="spellStart"/>
      <w:r>
        <w:t>гласи</w:t>
      </w:r>
      <w:proofErr w:type="spellEnd"/>
      <w:r w:rsidRPr="004E33E7">
        <w:t xml:space="preserve"> -  “</w:t>
      </w:r>
      <w:r w:rsidRPr="004E33E7">
        <w:rPr>
          <w:lang w:val="sr-Cyrl-BA"/>
        </w:rPr>
        <w:t xml:space="preserve">Представници одбора за преговоре репрезентативних синдиката и </w:t>
      </w:r>
      <w:r w:rsidRPr="004E33E7">
        <w:rPr>
          <w:lang w:val="sr-Cyrl-BA"/>
        </w:rPr>
        <w:lastRenderedPageBreak/>
        <w:t>послодавца могу</w:t>
      </w:r>
      <w:r w:rsidRPr="004E33E7">
        <w:t xml:space="preserve"> </w:t>
      </w:r>
      <w:proofErr w:type="spellStart"/>
      <w:r w:rsidRPr="004E33E7">
        <w:t>по</w:t>
      </w:r>
      <w:proofErr w:type="spellEnd"/>
      <w:r w:rsidRPr="004E33E7">
        <w:t xml:space="preserve"> </w:t>
      </w:r>
      <w:proofErr w:type="spellStart"/>
      <w:r w:rsidRPr="004E33E7">
        <w:t>потреби</w:t>
      </w:r>
      <w:proofErr w:type="spellEnd"/>
      <w:r w:rsidRPr="004E33E7">
        <w:t xml:space="preserve"> </w:t>
      </w:r>
      <w:r w:rsidRPr="004E33E7">
        <w:rPr>
          <w:lang w:val="sr-Cyrl-BA"/>
        </w:rPr>
        <w:t xml:space="preserve">у току </w:t>
      </w:r>
      <w:proofErr w:type="spellStart"/>
      <w:r>
        <w:t>преговора</w:t>
      </w:r>
      <w:proofErr w:type="spellEnd"/>
      <w:r w:rsidRPr="004E33E7">
        <w:t xml:space="preserve"> </w:t>
      </w:r>
      <w:r w:rsidRPr="004E33E7">
        <w:rPr>
          <w:lang w:val="sr-Cyrl-BA"/>
        </w:rPr>
        <w:t xml:space="preserve">затражити један </w:t>
      </w:r>
      <w:proofErr w:type="spellStart"/>
      <w:r>
        <w:t>или</w:t>
      </w:r>
      <w:proofErr w:type="spellEnd"/>
      <w:r w:rsidRPr="004E33E7">
        <w:t xml:space="preserve"> </w:t>
      </w:r>
      <w:proofErr w:type="spellStart"/>
      <w:r>
        <w:t>више</w:t>
      </w:r>
      <w:proofErr w:type="spellEnd"/>
      <w:r w:rsidRPr="004E33E7">
        <w:t xml:space="preserve"> </w:t>
      </w:r>
      <w:r w:rsidRPr="004E33E7">
        <w:rPr>
          <w:lang w:val="sr-Cyrl-BA"/>
        </w:rPr>
        <w:t>дан</w:t>
      </w:r>
      <w:r>
        <w:t>а</w:t>
      </w:r>
      <w:r w:rsidRPr="004E33E7">
        <w:rPr>
          <w:lang w:val="sr-Cyrl-BA"/>
        </w:rPr>
        <w:t xml:space="preserve"> паузе ради консултација.</w:t>
      </w:r>
      <w:r w:rsidRPr="004E33E7">
        <w:t>“</w:t>
      </w:r>
      <w:r w:rsidRPr="004E33E7">
        <w:rPr>
          <w:lang w:val="sr-Cyrl-BA"/>
        </w:rPr>
        <w:t xml:space="preserve"> </w:t>
      </w:r>
    </w:p>
    <w:p w:rsidR="00345838" w:rsidRPr="00F83B86" w:rsidRDefault="00345838" w:rsidP="000B2F95">
      <w:pPr>
        <w:jc w:val="both"/>
      </w:pPr>
    </w:p>
    <w:p w:rsidR="00345838" w:rsidRDefault="00345838" w:rsidP="00AA769F">
      <w:pPr>
        <w:jc w:val="both"/>
      </w:pPr>
      <w:proofErr w:type="spellStart"/>
      <w:proofErr w:type="gramStart"/>
      <w:r>
        <w:t>Светлана</w:t>
      </w:r>
      <w:proofErr w:type="spellEnd"/>
      <w:r>
        <w:t xml:space="preserve"> </w:t>
      </w:r>
      <w:proofErr w:type="spellStart"/>
      <w:r>
        <w:t>Јелић-Бурић</w:t>
      </w:r>
      <w:proofErr w:type="spellEnd"/>
      <w:r>
        <w:t xml:space="preserve">, </w:t>
      </w:r>
      <w:proofErr w:type="spellStart"/>
      <w:r>
        <w:t>извршићемо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предлажете</w:t>
      </w:r>
      <w:proofErr w:type="spellEnd"/>
      <w:r>
        <w:t xml:space="preserve"> и </w:t>
      </w:r>
      <w:proofErr w:type="spellStart"/>
      <w:r>
        <w:t>доставићемо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>.</w:t>
      </w:r>
      <w:proofErr w:type="gramEnd"/>
      <w:r>
        <w:t xml:space="preserve"> </w:t>
      </w:r>
    </w:p>
    <w:p w:rsidR="00345838" w:rsidRDefault="00345838" w:rsidP="00AA769F">
      <w:pPr>
        <w:jc w:val="both"/>
      </w:pPr>
    </w:p>
    <w:p w:rsidR="00345838" w:rsidRPr="00590BD1" w:rsidRDefault="00345838" w:rsidP="00AA769F">
      <w:pPr>
        <w:jc w:val="both"/>
        <w:rPr>
          <w:b/>
        </w:rPr>
      </w:pPr>
      <w:proofErr w:type="spellStart"/>
      <w:r>
        <w:rPr>
          <w:b/>
        </w:rPr>
        <w:t>Тачка</w:t>
      </w:r>
      <w:proofErr w:type="spellEnd"/>
      <w:r w:rsidRPr="00590BD1">
        <w:rPr>
          <w:b/>
        </w:rPr>
        <w:t xml:space="preserve"> 2: </w:t>
      </w:r>
      <w:proofErr w:type="spellStart"/>
      <w:r w:rsidRPr="00590BD1">
        <w:rPr>
          <w:b/>
        </w:rPr>
        <w:t>Разматрање</w:t>
      </w:r>
      <w:proofErr w:type="spellEnd"/>
      <w:r w:rsidRPr="00590BD1">
        <w:rPr>
          <w:b/>
        </w:rPr>
        <w:t xml:space="preserve"> и </w:t>
      </w:r>
      <w:proofErr w:type="spellStart"/>
      <w:r w:rsidRPr="00590BD1">
        <w:rPr>
          <w:b/>
        </w:rPr>
        <w:t>усаглашавање</w:t>
      </w:r>
      <w:proofErr w:type="spellEnd"/>
      <w:r w:rsidRPr="00590BD1">
        <w:rPr>
          <w:b/>
        </w:rPr>
        <w:t xml:space="preserve"> </w:t>
      </w:r>
      <w:proofErr w:type="spellStart"/>
      <w:r w:rsidRPr="00590BD1">
        <w:rPr>
          <w:b/>
        </w:rPr>
        <w:t>текста</w:t>
      </w:r>
      <w:proofErr w:type="spellEnd"/>
      <w:r w:rsidRPr="00590BD1">
        <w:rPr>
          <w:b/>
        </w:rPr>
        <w:t xml:space="preserve"> </w:t>
      </w:r>
      <w:proofErr w:type="spellStart"/>
      <w:r w:rsidRPr="00590BD1">
        <w:rPr>
          <w:b/>
        </w:rPr>
        <w:t>члана</w:t>
      </w:r>
      <w:proofErr w:type="spellEnd"/>
      <w:r w:rsidRPr="00590BD1">
        <w:rPr>
          <w:b/>
        </w:rPr>
        <w:t xml:space="preserve"> 127. </w:t>
      </w:r>
      <w:proofErr w:type="spellStart"/>
      <w:r w:rsidRPr="00590BD1">
        <w:rPr>
          <w:b/>
        </w:rPr>
        <w:t>Колективног</w:t>
      </w:r>
      <w:proofErr w:type="spellEnd"/>
      <w:r w:rsidRPr="00590BD1">
        <w:rPr>
          <w:b/>
        </w:rPr>
        <w:t xml:space="preserve"> </w:t>
      </w:r>
      <w:proofErr w:type="spellStart"/>
      <w:r w:rsidRPr="00590BD1">
        <w:rPr>
          <w:b/>
        </w:rPr>
        <w:t>уговора</w:t>
      </w:r>
      <w:proofErr w:type="spellEnd"/>
      <w:r w:rsidRPr="00590BD1">
        <w:rPr>
          <w:b/>
        </w:rPr>
        <w:t xml:space="preserve"> </w:t>
      </w:r>
      <w:proofErr w:type="spellStart"/>
      <w:r w:rsidRPr="00590BD1">
        <w:rPr>
          <w:b/>
        </w:rPr>
        <w:t>за</w:t>
      </w:r>
      <w:proofErr w:type="spellEnd"/>
      <w:r w:rsidRPr="00590BD1">
        <w:rPr>
          <w:b/>
        </w:rPr>
        <w:t xml:space="preserve"> “</w:t>
      </w:r>
      <w:proofErr w:type="spellStart"/>
      <w:r w:rsidRPr="00590BD1">
        <w:rPr>
          <w:b/>
        </w:rPr>
        <w:t>Железнице</w:t>
      </w:r>
      <w:proofErr w:type="spellEnd"/>
      <w:r w:rsidRPr="00590BD1">
        <w:rPr>
          <w:b/>
        </w:rPr>
        <w:t xml:space="preserve"> </w:t>
      </w:r>
      <w:proofErr w:type="spellStart"/>
      <w:r w:rsidRPr="00590BD1">
        <w:rPr>
          <w:b/>
        </w:rPr>
        <w:t>Србије</w:t>
      </w:r>
      <w:proofErr w:type="spellEnd"/>
      <w:r w:rsidRPr="00590BD1">
        <w:rPr>
          <w:b/>
        </w:rPr>
        <w:t xml:space="preserve">” </w:t>
      </w:r>
      <w:proofErr w:type="spellStart"/>
      <w:r w:rsidRPr="00590BD1">
        <w:rPr>
          <w:b/>
        </w:rPr>
        <w:t>акционарско</w:t>
      </w:r>
      <w:proofErr w:type="spellEnd"/>
      <w:r w:rsidRPr="00590BD1">
        <w:rPr>
          <w:b/>
        </w:rPr>
        <w:t xml:space="preserve"> </w:t>
      </w:r>
      <w:proofErr w:type="spellStart"/>
      <w:r w:rsidRPr="00590BD1">
        <w:rPr>
          <w:b/>
        </w:rPr>
        <w:t>друштво</w:t>
      </w:r>
      <w:proofErr w:type="spellEnd"/>
      <w:r w:rsidRPr="00590BD1">
        <w:rPr>
          <w:b/>
        </w:rPr>
        <w:t xml:space="preserve">, </w:t>
      </w:r>
      <w:proofErr w:type="spellStart"/>
      <w:r w:rsidRPr="00590BD1">
        <w:rPr>
          <w:b/>
        </w:rPr>
        <w:t>Београд</w:t>
      </w:r>
      <w:proofErr w:type="spellEnd"/>
    </w:p>
    <w:p w:rsidR="00345838" w:rsidRDefault="00345838" w:rsidP="00AA769F">
      <w:pPr>
        <w:jc w:val="both"/>
      </w:pPr>
    </w:p>
    <w:p w:rsidR="00345838" w:rsidRDefault="00345838" w:rsidP="00AA769F">
      <w:pPr>
        <w:jc w:val="both"/>
        <w:rPr>
          <w:lang w:val="sr-Cyrl-CS"/>
        </w:rPr>
      </w:pPr>
      <w:proofErr w:type="spellStart"/>
      <w:proofErr w:type="gramStart"/>
      <w:r w:rsidRPr="00891507">
        <w:t>Светлана</w:t>
      </w:r>
      <w:proofErr w:type="spellEnd"/>
      <w:r w:rsidRPr="00891507">
        <w:t xml:space="preserve"> </w:t>
      </w:r>
      <w:proofErr w:type="spellStart"/>
      <w:r w:rsidRPr="00891507">
        <w:t>Јелић-Бурић</w:t>
      </w:r>
      <w:proofErr w:type="spellEnd"/>
      <w:r w:rsidRPr="00891507">
        <w:t xml:space="preserve">, </w:t>
      </w:r>
      <w:r w:rsidRPr="00891507">
        <w:rPr>
          <w:lang w:val="sr-Cyrl-CS"/>
        </w:rPr>
        <w:t xml:space="preserve">је казала да је </w:t>
      </w:r>
      <w:r w:rsidRPr="00891507">
        <w:t xml:space="preserve">у </w:t>
      </w:r>
      <w:proofErr w:type="spellStart"/>
      <w:r w:rsidRPr="00891507">
        <w:t>нацрту</w:t>
      </w:r>
      <w:proofErr w:type="spellEnd"/>
      <w:r w:rsidRPr="00891507">
        <w:t xml:space="preserve"> </w:t>
      </w:r>
      <w:proofErr w:type="spellStart"/>
      <w:r w:rsidRPr="00891507">
        <w:t>Aнекса</w:t>
      </w:r>
      <w:proofErr w:type="spellEnd"/>
      <w:r w:rsidRPr="00891507">
        <w:t xml:space="preserve"> IV</w:t>
      </w:r>
      <w:r w:rsidRPr="00891507">
        <w:rPr>
          <w:lang w:val="sr-Cyrl-CS"/>
        </w:rPr>
        <w:t>, који је достављен уз позив за састанак,</w:t>
      </w:r>
      <w:r w:rsidRPr="00891507">
        <w:t xml:space="preserve"> </w:t>
      </w:r>
      <w:proofErr w:type="spellStart"/>
      <w:r w:rsidRPr="00891507">
        <w:t>предложен</w:t>
      </w:r>
      <w:proofErr w:type="spellEnd"/>
      <w:r w:rsidRPr="00891507">
        <w:t xml:space="preserve"> </w:t>
      </w:r>
      <w:proofErr w:type="spellStart"/>
      <w:r w:rsidRPr="00891507">
        <w:t>нови</w:t>
      </w:r>
      <w:proofErr w:type="spellEnd"/>
      <w:r w:rsidRPr="00891507">
        <w:t xml:space="preserve"> </w:t>
      </w:r>
      <w:proofErr w:type="spellStart"/>
      <w:r w:rsidRPr="00891507">
        <w:t>текст</w:t>
      </w:r>
      <w:proofErr w:type="spellEnd"/>
      <w:r w:rsidRPr="00891507">
        <w:t xml:space="preserve"> </w:t>
      </w:r>
      <w:proofErr w:type="spellStart"/>
      <w:r w:rsidRPr="00891507">
        <w:t>члана</w:t>
      </w:r>
      <w:proofErr w:type="spellEnd"/>
      <w:r w:rsidRPr="00891507">
        <w:t xml:space="preserve"> 127.</w:t>
      </w:r>
      <w:proofErr w:type="gramEnd"/>
      <w:r w:rsidRPr="00891507">
        <w:t xml:space="preserve"> </w:t>
      </w:r>
      <w:proofErr w:type="spellStart"/>
      <w:proofErr w:type="gramStart"/>
      <w:r w:rsidRPr="00891507">
        <w:t>Колективног</w:t>
      </w:r>
      <w:proofErr w:type="spellEnd"/>
      <w:r w:rsidRPr="00891507">
        <w:t xml:space="preserve"> </w:t>
      </w:r>
      <w:proofErr w:type="spellStart"/>
      <w:r w:rsidRPr="00891507">
        <w:t>уговора</w:t>
      </w:r>
      <w:proofErr w:type="spellEnd"/>
      <w:r w:rsidRPr="00891507">
        <w:t>.</w:t>
      </w:r>
      <w:proofErr w:type="gramEnd"/>
      <w:r w:rsidRPr="00891507">
        <w:t xml:space="preserve"> </w:t>
      </w:r>
      <w:r w:rsidRPr="00891507">
        <w:rPr>
          <w:lang w:val="sr-Cyrl-CS"/>
        </w:rPr>
        <w:t xml:space="preserve"> Такође је навела да је образована Заједничка комисија за праћење примене одредаба Колективног уговора у складу са досадашњим чланом 127. КУ, али како </w:t>
      </w:r>
      <w:proofErr w:type="spellStart"/>
      <w:r w:rsidRPr="00891507">
        <w:t>није</w:t>
      </w:r>
      <w:proofErr w:type="spellEnd"/>
      <w:r w:rsidRPr="00891507">
        <w:t xml:space="preserve"> </w:t>
      </w:r>
      <w:proofErr w:type="spellStart"/>
      <w:r w:rsidRPr="00891507">
        <w:t>бил</w:t>
      </w:r>
      <w:proofErr w:type="spellEnd"/>
      <w:r w:rsidRPr="00891507">
        <w:rPr>
          <w:lang w:val="sr-Cyrl-CS"/>
        </w:rPr>
        <w:t>о</w:t>
      </w:r>
      <w:r w:rsidRPr="00891507">
        <w:t xml:space="preserve"> </w:t>
      </w:r>
      <w:proofErr w:type="spellStart"/>
      <w:r w:rsidRPr="00891507">
        <w:t>ниједн</w:t>
      </w:r>
      <w:proofErr w:type="spellEnd"/>
      <w:r w:rsidRPr="00891507">
        <w:rPr>
          <w:lang w:val="sr-Cyrl-CS"/>
        </w:rPr>
        <w:t>е</w:t>
      </w:r>
      <w:r w:rsidRPr="00891507">
        <w:t xml:space="preserve"> </w:t>
      </w:r>
      <w:proofErr w:type="spellStart"/>
      <w:r w:rsidRPr="00891507">
        <w:t>представк</w:t>
      </w:r>
      <w:proofErr w:type="spellEnd"/>
      <w:r w:rsidRPr="00891507">
        <w:rPr>
          <w:lang w:val="sr-Cyrl-CS"/>
        </w:rPr>
        <w:t>е у вези са применом одредаба Колективног уговора, није било ни седница.</w:t>
      </w:r>
    </w:p>
    <w:p w:rsidR="00345838" w:rsidRDefault="00345838" w:rsidP="00AA769F">
      <w:pPr>
        <w:jc w:val="both"/>
      </w:pPr>
      <w:r>
        <w:t xml:space="preserve"> </w:t>
      </w:r>
    </w:p>
    <w:p w:rsidR="00345838" w:rsidRDefault="00345838" w:rsidP="00AA769F">
      <w:pPr>
        <w:jc w:val="both"/>
      </w:pPr>
      <w:proofErr w:type="spellStart"/>
      <w:proofErr w:type="gramStart"/>
      <w:r>
        <w:t>Марија</w:t>
      </w:r>
      <w:proofErr w:type="spellEnd"/>
      <w:r w:rsidRPr="006C315B">
        <w:t xml:space="preserve"> </w:t>
      </w:r>
      <w:proofErr w:type="spellStart"/>
      <w:r>
        <w:t>Вујовић</w:t>
      </w:r>
      <w:proofErr w:type="spellEnd"/>
      <w:r w:rsidRPr="006C315B">
        <w:t xml:space="preserve"> </w:t>
      </w:r>
      <w:proofErr w:type="spellStart"/>
      <w:r>
        <w:t>је</w:t>
      </w:r>
      <w:proofErr w:type="spellEnd"/>
      <w:r w:rsidRPr="006C315B">
        <w:t xml:space="preserve"> </w:t>
      </w:r>
      <w:proofErr w:type="spellStart"/>
      <w:r>
        <w:t>прочитала</w:t>
      </w:r>
      <w:proofErr w:type="spellEnd"/>
      <w:r w:rsidRPr="006C315B">
        <w:t xml:space="preserve"> </w:t>
      </w:r>
      <w:proofErr w:type="spellStart"/>
      <w:r>
        <w:t>предложени</w:t>
      </w:r>
      <w:proofErr w:type="spellEnd"/>
      <w:r>
        <w:t xml:space="preserve"> </w:t>
      </w:r>
      <w:r>
        <w:rPr>
          <w:lang w:val="sr-Cyrl-CS"/>
        </w:rPr>
        <w:t xml:space="preserve">текст </w:t>
      </w:r>
      <w:proofErr w:type="spellStart"/>
      <w:r>
        <w:t>члана</w:t>
      </w:r>
      <w:proofErr w:type="spellEnd"/>
      <w:r>
        <w:t xml:space="preserve"> 127.</w:t>
      </w:r>
      <w:proofErr w:type="gramEnd"/>
      <w:r w:rsidRPr="006C315B">
        <w:t xml:space="preserve"> </w:t>
      </w:r>
      <w:proofErr w:type="spellStart"/>
      <w:proofErr w:type="gramStart"/>
      <w:r>
        <w:t>Колективног</w:t>
      </w:r>
      <w:proofErr w:type="spellEnd"/>
      <w:r w:rsidRPr="006C315B">
        <w:t xml:space="preserve"> </w:t>
      </w:r>
      <w:proofErr w:type="spellStart"/>
      <w:r>
        <w:t>уговора</w:t>
      </w:r>
      <w:proofErr w:type="spellEnd"/>
      <w:r w:rsidRPr="006C315B">
        <w:t xml:space="preserve"> </w:t>
      </w:r>
      <w:proofErr w:type="spellStart"/>
      <w:r>
        <w:t>за</w:t>
      </w:r>
      <w:proofErr w:type="spellEnd"/>
      <w:r w:rsidRPr="006C315B">
        <w:t xml:space="preserve"> “</w:t>
      </w:r>
      <w:proofErr w:type="spellStart"/>
      <w:r>
        <w:t>Железнице</w:t>
      </w:r>
      <w:proofErr w:type="spellEnd"/>
      <w:r w:rsidRPr="006C315B">
        <w:t xml:space="preserve"> </w:t>
      </w:r>
      <w:proofErr w:type="spellStart"/>
      <w:r>
        <w:t>Србије</w:t>
      </w:r>
      <w:proofErr w:type="spellEnd"/>
      <w:r w:rsidRPr="006C315B">
        <w:t xml:space="preserve">” </w:t>
      </w:r>
      <w:proofErr w:type="spellStart"/>
      <w:r>
        <w:t>акционарско</w:t>
      </w:r>
      <w:proofErr w:type="spellEnd"/>
      <w:r w:rsidRPr="006C315B">
        <w:t xml:space="preserve"> </w:t>
      </w:r>
      <w:proofErr w:type="spellStart"/>
      <w:r>
        <w:t>друштво</w:t>
      </w:r>
      <w:proofErr w:type="spellEnd"/>
      <w:r w:rsidRPr="006C315B">
        <w:t xml:space="preserve">, </w:t>
      </w:r>
      <w:proofErr w:type="spellStart"/>
      <w:r>
        <w:t>Београд</w:t>
      </w:r>
      <w:proofErr w:type="spellEnd"/>
      <w:r>
        <w:rPr>
          <w:lang w:val="sr-Cyrl-CS"/>
        </w:rPr>
        <w:t>.</w:t>
      </w:r>
      <w:proofErr w:type="gramEnd"/>
      <w:r w:rsidRPr="006C315B">
        <w:t xml:space="preserve"> </w:t>
      </w:r>
    </w:p>
    <w:p w:rsidR="00345838" w:rsidRDefault="00345838" w:rsidP="00AA769F">
      <w:pPr>
        <w:jc w:val="both"/>
      </w:pPr>
    </w:p>
    <w:p w:rsidR="00345838" w:rsidRDefault="00345838" w:rsidP="00AA769F">
      <w:pPr>
        <w:jc w:val="both"/>
        <w:rPr>
          <w:lang w:val="sr-Cyrl-CS"/>
        </w:rPr>
      </w:pPr>
      <w:proofErr w:type="spellStart"/>
      <w:proofErr w:type="gramStart"/>
      <w:r>
        <w:t>Јелена</w:t>
      </w:r>
      <w:proofErr w:type="spellEnd"/>
      <w:r>
        <w:t xml:space="preserve"> </w:t>
      </w:r>
      <w:proofErr w:type="spellStart"/>
      <w:r>
        <w:t>Јововић</w:t>
      </w:r>
      <w:proofErr w:type="spellEnd"/>
      <w:r>
        <w:t xml:space="preserve">, </w:t>
      </w:r>
      <w:proofErr w:type="spellStart"/>
      <w:r>
        <w:t>обавестила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присутне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CS"/>
        </w:rPr>
        <w:t>О</w:t>
      </w:r>
      <w:proofErr w:type="spellStart"/>
      <w:r>
        <w:t>дбор</w:t>
      </w:r>
      <w:proofErr w:type="spellEnd"/>
      <w:r>
        <w:t xml:space="preserve"> </w:t>
      </w:r>
      <w:proofErr w:type="spellStart"/>
      <w:r>
        <w:t>репрезентативних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Aнекса</w:t>
      </w:r>
      <w:proofErr w:type="spellEnd"/>
      <w:r>
        <w:t xml:space="preserve"> IV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предала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Светлани</w:t>
      </w:r>
      <w:proofErr w:type="spellEnd"/>
      <w:r>
        <w:t xml:space="preserve"> </w:t>
      </w:r>
      <w:proofErr w:type="spellStart"/>
      <w:r>
        <w:t>Јелић-Бурић</w:t>
      </w:r>
      <w:proofErr w:type="spellEnd"/>
      <w:r>
        <w:t xml:space="preserve"> </w:t>
      </w:r>
      <w:proofErr w:type="spellStart"/>
      <w:r>
        <w:t>њихог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Анекса</w:t>
      </w:r>
      <w:proofErr w:type="spellEnd"/>
      <w:r>
        <w:t xml:space="preserve"> IV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“</w:t>
      </w:r>
      <w:proofErr w:type="spellStart"/>
      <w:r>
        <w:t>Железнице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” </w:t>
      </w:r>
      <w:proofErr w:type="spellStart"/>
      <w:r>
        <w:t>ад</w:t>
      </w:r>
      <w:proofErr w:type="spellEnd"/>
      <w:r>
        <w:t>.</w:t>
      </w:r>
      <w:proofErr w:type="gramEnd"/>
      <w:r>
        <w:t xml:space="preserve"> </w:t>
      </w:r>
    </w:p>
    <w:p w:rsidR="00345838" w:rsidRDefault="00345838" w:rsidP="00AA769F">
      <w:pPr>
        <w:jc w:val="both"/>
      </w:pPr>
      <w:proofErr w:type="spellStart"/>
      <w:proofErr w:type="gramStart"/>
      <w:r>
        <w:t>Рекла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синдиката</w:t>
      </w:r>
      <w:proofErr w:type="spellEnd"/>
      <w:r>
        <w:t xml:space="preserve"> у </w:t>
      </w:r>
      <w:proofErr w:type="spellStart"/>
      <w:r>
        <w:t>железничким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Подсећа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127.</w:t>
      </w:r>
      <w:proofErr w:type="gram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отказан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r>
        <w:rPr>
          <w:lang w:val="sr-Cyrl-CS"/>
        </w:rPr>
        <w:t>што нису одржаване седнице Комисије и</w:t>
      </w:r>
      <w:r>
        <w:t xml:space="preserve">, </w:t>
      </w:r>
      <w:proofErr w:type="spellStart"/>
      <w:r>
        <w:t>предлажу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конститутивне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, </w:t>
      </w:r>
      <w:r>
        <w:rPr>
          <w:lang w:val="sr-Cyrl-CS"/>
        </w:rPr>
        <w:t xml:space="preserve">и то </w:t>
      </w:r>
      <w:r>
        <w:t xml:space="preserve">30 </w:t>
      </w:r>
      <w:proofErr w:type="spellStart"/>
      <w:r>
        <w:t>дана</w:t>
      </w:r>
      <w:proofErr w:type="spellEnd"/>
      <w:r>
        <w:rPr>
          <w:lang w:val="sr-Cyrl-CS"/>
        </w:rPr>
        <w:t xml:space="preserve"> од дана ступања на снагу Анекса</w:t>
      </w:r>
      <w:r>
        <w:t xml:space="preserve">. </w:t>
      </w:r>
      <w:proofErr w:type="spellStart"/>
      <w:r>
        <w:t>Предлажу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IV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фебруар</w:t>
      </w:r>
      <w:proofErr w:type="spell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345838" w:rsidRDefault="00345838" w:rsidP="00AA769F">
      <w:pPr>
        <w:jc w:val="both"/>
      </w:pPr>
    </w:p>
    <w:p w:rsidR="00345838" w:rsidRPr="00CD2B71" w:rsidRDefault="00345838" w:rsidP="00AA769F">
      <w:pPr>
        <w:jc w:val="both"/>
        <w:rPr>
          <w:b/>
        </w:rPr>
      </w:pPr>
      <w:proofErr w:type="spellStart"/>
      <w:proofErr w:type="gramStart"/>
      <w:r w:rsidRPr="00CD2B71">
        <w:rPr>
          <w:b/>
        </w:rPr>
        <w:t>Светлана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Јелић-Бурић</w:t>
      </w:r>
      <w:proofErr w:type="spellEnd"/>
      <w:r w:rsidRPr="00CD2B71">
        <w:rPr>
          <w:b/>
        </w:rPr>
        <w:t xml:space="preserve">, </w:t>
      </w:r>
      <w:proofErr w:type="spellStart"/>
      <w:r w:rsidRPr="00CD2B71">
        <w:rPr>
          <w:b/>
        </w:rPr>
        <w:t>предлог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репрезентативних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синдиката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биће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достављен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свима</w:t>
      </w:r>
      <w:proofErr w:type="spellEnd"/>
      <w:r w:rsidRPr="00CD2B71">
        <w:rPr>
          <w:b/>
        </w:rPr>
        <w:t xml:space="preserve"> и </w:t>
      </w:r>
      <w:proofErr w:type="spellStart"/>
      <w:r w:rsidRPr="00CD2B71">
        <w:rPr>
          <w:b/>
        </w:rPr>
        <w:t>предлаже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да</w:t>
      </w:r>
      <w:proofErr w:type="spellEnd"/>
      <w:r w:rsidRPr="00CD2B71">
        <w:rPr>
          <w:b/>
        </w:rPr>
        <w:t xml:space="preserve"> </w:t>
      </w:r>
      <w:r w:rsidRPr="00CD2B71">
        <w:rPr>
          <w:b/>
          <w:lang w:val="sr-Cyrl-CS"/>
        </w:rPr>
        <w:t xml:space="preserve">се текст </w:t>
      </w:r>
      <w:proofErr w:type="spellStart"/>
      <w:r w:rsidRPr="00CD2B71">
        <w:rPr>
          <w:b/>
        </w:rPr>
        <w:t>члан</w:t>
      </w:r>
      <w:proofErr w:type="spellEnd"/>
      <w:r w:rsidRPr="00CD2B71">
        <w:rPr>
          <w:b/>
          <w:lang w:val="sr-Cyrl-CS"/>
        </w:rPr>
        <w:t>а</w:t>
      </w:r>
      <w:r w:rsidRPr="00CD2B71">
        <w:rPr>
          <w:b/>
        </w:rPr>
        <w:t xml:space="preserve"> 127.</w:t>
      </w:r>
      <w:proofErr w:type="gramEnd"/>
      <w:r w:rsidRPr="00CD2B71">
        <w:rPr>
          <w:b/>
        </w:rPr>
        <w:t xml:space="preserve"> </w:t>
      </w:r>
      <w:proofErr w:type="spellStart"/>
      <w:proofErr w:type="gramStart"/>
      <w:r w:rsidRPr="00CD2B71">
        <w:rPr>
          <w:b/>
        </w:rPr>
        <w:t>усагласи</w:t>
      </w:r>
      <w:proofErr w:type="spellEnd"/>
      <w:proofErr w:type="gram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на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следећем</w:t>
      </w:r>
      <w:proofErr w:type="spellEnd"/>
      <w:r w:rsidRPr="00CD2B71">
        <w:rPr>
          <w:b/>
        </w:rPr>
        <w:t xml:space="preserve"> </w:t>
      </w:r>
      <w:proofErr w:type="spellStart"/>
      <w:r w:rsidRPr="00CD2B71">
        <w:rPr>
          <w:b/>
        </w:rPr>
        <w:t>састанку</w:t>
      </w:r>
      <w:proofErr w:type="spellEnd"/>
      <w:r w:rsidRPr="00CD2B71">
        <w:rPr>
          <w:b/>
          <w:lang w:val="sr-Cyrl-CS"/>
        </w:rPr>
        <w:t>, што је и прихваћено.</w:t>
      </w:r>
      <w:r w:rsidRPr="00CD2B71">
        <w:rPr>
          <w:b/>
        </w:rPr>
        <w:t xml:space="preserve"> </w:t>
      </w:r>
    </w:p>
    <w:p w:rsidR="00345838" w:rsidRDefault="00345838" w:rsidP="00AA769F">
      <w:pPr>
        <w:jc w:val="both"/>
      </w:pPr>
    </w:p>
    <w:p w:rsidR="00345838" w:rsidRDefault="00345838" w:rsidP="00AA769F">
      <w:pPr>
        <w:jc w:val="both"/>
        <w:rPr>
          <w:b/>
        </w:rPr>
      </w:pPr>
      <w:proofErr w:type="spellStart"/>
      <w:r>
        <w:rPr>
          <w:b/>
        </w:rPr>
        <w:t>Тачка</w:t>
      </w:r>
      <w:proofErr w:type="spellEnd"/>
      <w:r w:rsidRPr="007C52A2">
        <w:rPr>
          <w:b/>
        </w:rPr>
        <w:t xml:space="preserve"> 3: </w:t>
      </w:r>
      <w:proofErr w:type="spellStart"/>
      <w:r>
        <w:rPr>
          <w:b/>
        </w:rPr>
        <w:t>Разно</w:t>
      </w:r>
      <w:proofErr w:type="spellEnd"/>
    </w:p>
    <w:p w:rsidR="00345838" w:rsidRDefault="00345838" w:rsidP="00AA769F">
      <w:pPr>
        <w:jc w:val="both"/>
        <w:rPr>
          <w:b/>
        </w:rPr>
      </w:pPr>
    </w:p>
    <w:p w:rsidR="00345838" w:rsidRDefault="00345838" w:rsidP="00AA769F">
      <w:pPr>
        <w:jc w:val="both"/>
        <w:rPr>
          <w:lang w:val="sr-Cyrl-CS"/>
        </w:rPr>
      </w:pPr>
      <w:proofErr w:type="spellStart"/>
      <w:proofErr w:type="gramStart"/>
      <w:r>
        <w:t>Златибор</w:t>
      </w:r>
      <w:proofErr w:type="spellEnd"/>
      <w:r w:rsidRPr="007C52A2">
        <w:t xml:space="preserve"> </w:t>
      </w:r>
      <w:proofErr w:type="spellStart"/>
      <w:r>
        <w:t>Љубинковић</w:t>
      </w:r>
      <w:proofErr w:type="spellEnd"/>
      <w:r>
        <w:t xml:space="preserve">, </w:t>
      </w:r>
      <w:r>
        <w:rPr>
          <w:lang w:val="sr-Cyrl-CS"/>
        </w:rPr>
        <w:t>истакао је да представници синдиката за време преговарања трпе штету</w:t>
      </w:r>
      <w:r w:rsidR="00431BCC">
        <w:t>,</w:t>
      </w:r>
      <w:r>
        <w:rPr>
          <w:lang w:val="sr-Cyrl-CS"/>
        </w:rPr>
        <w:t xml:space="preserve"> јер не примају накнаду трошкова за исхрану и превоз, с обзиром да остварују накнаду зараде за време плаћеног одсуства, а фактички долазе свакодневно на рад.</w:t>
      </w:r>
      <w:proofErr w:type="gramEnd"/>
    </w:p>
    <w:p w:rsidR="00345838" w:rsidRDefault="00345838" w:rsidP="00AA769F">
      <w:pPr>
        <w:jc w:val="both"/>
        <w:rPr>
          <w:lang w:val="sr-Cyrl-CS"/>
        </w:rPr>
      </w:pPr>
    </w:p>
    <w:p w:rsidR="00345838" w:rsidRPr="00C6502D" w:rsidRDefault="00345838" w:rsidP="00AA769F">
      <w:pPr>
        <w:jc w:val="both"/>
        <w:rPr>
          <w:lang w:val="sr-Cyrl-CS"/>
        </w:rPr>
      </w:pPr>
      <w:r>
        <w:rPr>
          <w:lang w:val="sr-Cyrl-CS"/>
        </w:rPr>
        <w:t>Светлана Јелић - Бурић казала је да ће наведена питања бити решена у сарадњи послодавца и синдиката.</w:t>
      </w:r>
    </w:p>
    <w:p w:rsidR="00345838" w:rsidRPr="00431BCC" w:rsidRDefault="00345838" w:rsidP="00AA769F">
      <w:pPr>
        <w:jc w:val="both"/>
      </w:pPr>
    </w:p>
    <w:p w:rsidR="00345838" w:rsidRPr="006C315B" w:rsidRDefault="00345838" w:rsidP="00A3696D">
      <w:pPr>
        <w:jc w:val="both"/>
        <w:rPr>
          <w:u w:val="single"/>
          <w:lang w:val="ru-RU"/>
        </w:rPr>
      </w:pPr>
      <w:proofErr w:type="spellStart"/>
      <w:r w:rsidRPr="006C315B">
        <w:t>Састанак</w:t>
      </w:r>
      <w:proofErr w:type="spellEnd"/>
      <w:r w:rsidRPr="006C315B">
        <w:t xml:space="preserve"> </w:t>
      </w:r>
      <w:proofErr w:type="spellStart"/>
      <w:r w:rsidRPr="006C315B">
        <w:t>је</w:t>
      </w:r>
      <w:proofErr w:type="spellEnd"/>
      <w:r w:rsidRPr="006C315B">
        <w:t xml:space="preserve"> </w:t>
      </w:r>
      <w:proofErr w:type="spellStart"/>
      <w:r w:rsidRPr="006C315B">
        <w:t>завршен</w:t>
      </w:r>
      <w:proofErr w:type="spellEnd"/>
      <w:r w:rsidRPr="006C315B">
        <w:t xml:space="preserve"> у 14</w:t>
      </w:r>
      <w:proofErr w:type="gramStart"/>
      <w:r w:rsidRPr="006C315B">
        <w:t>,4</w:t>
      </w:r>
      <w:r>
        <w:t>5</w:t>
      </w:r>
      <w:proofErr w:type="gramEnd"/>
      <w:r w:rsidRPr="006C315B">
        <w:t xml:space="preserve"> </w:t>
      </w:r>
      <w:proofErr w:type="spellStart"/>
      <w:r w:rsidRPr="006C315B">
        <w:t>часова</w:t>
      </w:r>
      <w:proofErr w:type="spellEnd"/>
      <w:r w:rsidRPr="006C315B">
        <w:t>.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345838" w:rsidRPr="006C315B" w:rsidTr="0000216E">
        <w:trPr>
          <w:jc w:val="center"/>
        </w:trPr>
        <w:tc>
          <w:tcPr>
            <w:tcW w:w="4785" w:type="dxa"/>
          </w:tcPr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6C315B">
              <w:rPr>
                <w:b/>
                <w:lang w:val="ru-RU"/>
              </w:rPr>
              <w:t xml:space="preserve"> </w:t>
            </w:r>
            <w:r w:rsidRPr="006C315B">
              <w:rPr>
                <w:b/>
              </w:rPr>
              <w:t xml:space="preserve">    </w:t>
            </w:r>
            <w:r w:rsidRPr="006C315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   </w:t>
            </w:r>
            <w:r w:rsidRPr="006C315B">
              <w:rPr>
                <w:b/>
                <w:lang w:val="ru-RU"/>
              </w:rPr>
              <w:t>ЗА ОДБОР ЗА ПРЕГОВОРЕ</w:t>
            </w: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6C315B">
              <w:rPr>
                <w:b/>
                <w:lang w:val="ru-RU"/>
              </w:rPr>
              <w:t>РЕПРЕЗЕНТАТИВНИХ СИНДИКАТА</w:t>
            </w: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</w:rPr>
            </w:pPr>
            <w:r w:rsidRPr="006C315B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   </w:t>
            </w:r>
            <w:r w:rsidRPr="006C315B">
              <w:rPr>
                <w:b/>
              </w:rPr>
              <w:t>___________________________</w:t>
            </w:r>
          </w:p>
          <w:p w:rsidR="00345838" w:rsidRPr="006C315B" w:rsidRDefault="00345838" w:rsidP="00A134DA">
            <w:pPr>
              <w:pStyle w:val="ListParagraph"/>
              <w:ind w:left="0"/>
              <w:jc w:val="both"/>
              <w:rPr>
                <w:b/>
              </w:rPr>
            </w:pPr>
            <w:r w:rsidRPr="006C315B">
              <w:rPr>
                <w:b/>
              </w:rPr>
              <w:t xml:space="preserve">         </w:t>
            </w:r>
            <w:r>
              <w:rPr>
                <w:b/>
                <w:lang w:val="sr-Cyrl-CS"/>
              </w:rPr>
              <w:t xml:space="preserve">        </w:t>
            </w:r>
            <w:r w:rsidRPr="006C315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Јелена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Јововић</w:t>
            </w:r>
            <w:proofErr w:type="spellEnd"/>
          </w:p>
        </w:tc>
        <w:tc>
          <w:tcPr>
            <w:tcW w:w="4785" w:type="dxa"/>
          </w:tcPr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6C315B">
              <w:rPr>
                <w:b/>
                <w:lang w:val="ru-RU"/>
              </w:rPr>
              <w:t xml:space="preserve">               </w:t>
            </w: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6C315B">
              <w:rPr>
                <w:b/>
                <w:lang w:val="ru-RU"/>
              </w:rPr>
              <w:t xml:space="preserve">               ЗА ОДБОР ЗА ПРЕГОВОРЕ</w:t>
            </w: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6C315B">
              <w:rPr>
                <w:b/>
                <w:lang w:val="ru-RU"/>
              </w:rPr>
              <w:t xml:space="preserve">              „ЖЕЛЕЗНИЦЕ СРБИЈЕ“ АД</w:t>
            </w: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345838" w:rsidRPr="006C315B" w:rsidRDefault="00345838" w:rsidP="00190432">
            <w:pPr>
              <w:pStyle w:val="ListParagraph"/>
              <w:ind w:left="0"/>
              <w:jc w:val="both"/>
              <w:rPr>
                <w:b/>
              </w:rPr>
            </w:pPr>
            <w:r w:rsidRPr="006C315B">
              <w:rPr>
                <w:b/>
                <w:lang w:val="ru-RU"/>
              </w:rPr>
              <w:t xml:space="preserve">            </w:t>
            </w:r>
            <w:r w:rsidRPr="006C315B">
              <w:rPr>
                <w:b/>
              </w:rPr>
              <w:t xml:space="preserve">   </w:t>
            </w:r>
            <w:r w:rsidRPr="006C315B">
              <w:rPr>
                <w:b/>
                <w:lang w:val="ru-RU"/>
              </w:rPr>
              <w:t xml:space="preserve"> </w:t>
            </w:r>
            <w:r w:rsidRPr="006C315B">
              <w:rPr>
                <w:b/>
              </w:rPr>
              <w:t>__________________________</w:t>
            </w:r>
          </w:p>
          <w:p w:rsidR="00345838" w:rsidRDefault="00345838" w:rsidP="00913DA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6C315B">
              <w:rPr>
                <w:b/>
              </w:rPr>
              <w:t xml:space="preserve">                     </w:t>
            </w:r>
            <w:proofErr w:type="spellStart"/>
            <w:r w:rsidRPr="006C315B">
              <w:rPr>
                <w:b/>
              </w:rPr>
              <w:t>Светлана</w:t>
            </w:r>
            <w:proofErr w:type="spellEnd"/>
            <w:r w:rsidRPr="006C315B">
              <w:rPr>
                <w:b/>
              </w:rPr>
              <w:t xml:space="preserve"> </w:t>
            </w:r>
            <w:proofErr w:type="spellStart"/>
            <w:r w:rsidRPr="006C315B">
              <w:rPr>
                <w:b/>
              </w:rPr>
              <w:t>Јелић-Бурић</w:t>
            </w:r>
            <w:proofErr w:type="spellEnd"/>
          </w:p>
          <w:p w:rsidR="00345838" w:rsidRPr="00806514" w:rsidRDefault="00345838" w:rsidP="00913DAC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</w:p>
        </w:tc>
      </w:tr>
    </w:tbl>
    <w:p w:rsidR="00345838" w:rsidRPr="006C315B" w:rsidRDefault="00345838" w:rsidP="00F42B92"/>
    <w:sectPr w:rsidR="00345838" w:rsidRPr="006C315B" w:rsidSect="00F4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10" w:rsidRDefault="00E03210" w:rsidP="002B7280">
      <w:r>
        <w:separator/>
      </w:r>
    </w:p>
  </w:endnote>
  <w:endnote w:type="continuationSeparator" w:id="0">
    <w:p w:rsidR="00E03210" w:rsidRDefault="00E03210" w:rsidP="002B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38" w:rsidRDefault="00B042BE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8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838" w:rsidRDefault="00345838" w:rsidP="00063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38" w:rsidRDefault="00B042BE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8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B71">
      <w:rPr>
        <w:rStyle w:val="PageNumber"/>
        <w:noProof/>
      </w:rPr>
      <w:t>2</w:t>
    </w:r>
    <w:r>
      <w:rPr>
        <w:rStyle w:val="PageNumber"/>
      </w:rPr>
      <w:fldChar w:fldCharType="end"/>
    </w:r>
  </w:p>
  <w:p w:rsidR="00345838" w:rsidRDefault="00345838" w:rsidP="007C116A">
    <w:pPr>
      <w:pStyle w:val="Footer"/>
      <w:tabs>
        <w:tab w:val="clear" w:pos="9071"/>
      </w:tabs>
      <w:ind w:right="-30"/>
      <w:rPr>
        <w:sz w:val="20"/>
        <w:szCs w:val="20"/>
        <w:lang w:val="sr-Cyrl-CS"/>
      </w:rPr>
    </w:pPr>
    <w:r w:rsidRPr="009A5231">
      <w:rPr>
        <w:sz w:val="20"/>
        <w:szCs w:val="20"/>
        <w:lang w:val="ru-RU"/>
      </w:rPr>
      <w:t>____________</w:t>
    </w:r>
    <w:r>
      <w:rPr>
        <w:sz w:val="20"/>
        <w:szCs w:val="20"/>
        <w:lang w:val="sr-Cyrl-CS"/>
      </w:rPr>
      <w:t>___________</w:t>
    </w:r>
    <w:r w:rsidRPr="009A5231">
      <w:rPr>
        <w:sz w:val="20"/>
        <w:szCs w:val="20"/>
        <w:lang w:val="ru-RU"/>
      </w:rPr>
      <w:t>______________</w:t>
    </w:r>
    <w:r>
      <w:rPr>
        <w:sz w:val="20"/>
        <w:szCs w:val="20"/>
        <w:lang w:val="sr-Cyrl-CS"/>
      </w:rPr>
      <w:t>_____________________________________________________</w:t>
    </w:r>
  </w:p>
  <w:p w:rsidR="00345838" w:rsidRPr="003416D0" w:rsidRDefault="00345838" w:rsidP="00292A20">
    <w:pPr>
      <w:pStyle w:val="Footer"/>
      <w:tabs>
        <w:tab w:val="clear" w:pos="9071"/>
      </w:tabs>
      <w:ind w:right="-30" w:firstLine="426"/>
      <w:rPr>
        <w:sz w:val="16"/>
        <w:szCs w:val="16"/>
        <w:lang w:val="ru-RU"/>
      </w:rPr>
    </w:pPr>
    <w:r w:rsidRPr="003416D0">
      <w:rPr>
        <w:sz w:val="16"/>
        <w:szCs w:val="16"/>
        <w:lang w:val="sr-Cyrl-CS"/>
      </w:rPr>
      <w:t>Записник</w:t>
    </w:r>
    <w:r w:rsidR="00431BCC">
      <w:rPr>
        <w:sz w:val="16"/>
        <w:szCs w:val="16"/>
      </w:rPr>
      <w:t xml:space="preserve"> бр.2</w:t>
    </w:r>
    <w:r w:rsidRPr="003416D0">
      <w:rPr>
        <w:sz w:val="16"/>
        <w:szCs w:val="16"/>
        <w:lang w:val="sr-Cyrl-CS"/>
      </w:rPr>
      <w:t xml:space="preserve"> са</w:t>
    </w:r>
    <w:r w:rsidRPr="003416D0">
      <w:rPr>
        <w:sz w:val="16"/>
        <w:szCs w:val="16"/>
        <w:lang w:val="ru-RU"/>
      </w:rPr>
      <w:t xml:space="preserve"> преговора </w:t>
    </w:r>
    <w:proofErr w:type="spellStart"/>
    <w:r>
      <w:rPr>
        <w:sz w:val="16"/>
        <w:szCs w:val="16"/>
      </w:rPr>
      <w:t>за</w:t>
    </w:r>
    <w:proofErr w:type="spellEnd"/>
    <w:r>
      <w:rPr>
        <w:sz w:val="16"/>
        <w:szCs w:val="16"/>
        <w:lang w:val="ru-RU"/>
      </w:rPr>
      <w:t xml:space="preserve"> закљ</w:t>
    </w:r>
    <w:r>
      <w:rPr>
        <w:sz w:val="16"/>
        <w:szCs w:val="16"/>
      </w:rPr>
      <w:t>у</w:t>
    </w:r>
    <w:r w:rsidRPr="003416D0">
      <w:rPr>
        <w:sz w:val="16"/>
        <w:szCs w:val="16"/>
        <w:lang w:val="ru-RU"/>
      </w:rPr>
      <w:t>чив</w:t>
    </w:r>
    <w:r>
      <w:rPr>
        <w:sz w:val="16"/>
        <w:szCs w:val="16"/>
        <w:lang w:val="ru-RU"/>
      </w:rPr>
      <w:t>ањ</w:t>
    </w:r>
    <w:r>
      <w:rPr>
        <w:sz w:val="16"/>
        <w:szCs w:val="16"/>
      </w:rPr>
      <w:t>е</w:t>
    </w:r>
    <w:r w:rsidRPr="003416D0">
      <w:rPr>
        <w:sz w:val="16"/>
        <w:szCs w:val="16"/>
      </w:rPr>
      <w:t xml:space="preserve"> </w:t>
    </w:r>
    <w:proofErr w:type="spellStart"/>
    <w:r w:rsidRPr="003416D0">
      <w:rPr>
        <w:sz w:val="16"/>
        <w:szCs w:val="16"/>
      </w:rPr>
      <w:t>Анекса</w:t>
    </w:r>
    <w:proofErr w:type="spellEnd"/>
    <w:r w:rsidRPr="003416D0">
      <w:rPr>
        <w:sz w:val="16"/>
        <w:szCs w:val="16"/>
      </w:rPr>
      <w:t xml:space="preserve"> </w:t>
    </w:r>
    <w:r>
      <w:rPr>
        <w:sz w:val="16"/>
        <w:szCs w:val="16"/>
      </w:rPr>
      <w:t>IV</w:t>
    </w:r>
    <w:r w:rsidRPr="003416D0">
      <w:rPr>
        <w:sz w:val="16"/>
        <w:szCs w:val="16"/>
      </w:rPr>
      <w:t xml:space="preserve"> </w:t>
    </w:r>
    <w:r w:rsidRPr="003416D0">
      <w:rPr>
        <w:sz w:val="16"/>
        <w:szCs w:val="16"/>
        <w:lang w:val="ru-RU"/>
      </w:rPr>
      <w:t xml:space="preserve">Колективног уговора за "Железнице Србије" ад, </w:t>
    </w:r>
    <w:r>
      <w:rPr>
        <w:sz w:val="16"/>
        <w:szCs w:val="16"/>
      </w:rPr>
      <w:t>26.02.2020.</w:t>
    </w:r>
  </w:p>
  <w:p w:rsidR="00345838" w:rsidRPr="009A5231" w:rsidRDefault="00345838" w:rsidP="000635D8">
    <w:pPr>
      <w:pStyle w:val="Footer"/>
      <w:tabs>
        <w:tab w:val="clear" w:pos="9071"/>
      </w:tabs>
      <w:ind w:right="-30"/>
      <w:jc w:val="center"/>
      <w:rPr>
        <w:sz w:val="20"/>
        <w:szCs w:val="20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431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10" w:rsidRDefault="00E03210" w:rsidP="002B7280">
      <w:r>
        <w:separator/>
      </w:r>
    </w:p>
  </w:footnote>
  <w:footnote w:type="continuationSeparator" w:id="0">
    <w:p w:rsidR="00E03210" w:rsidRDefault="00E03210" w:rsidP="002B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431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431B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431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637"/>
    <w:multiLevelType w:val="hybridMultilevel"/>
    <w:tmpl w:val="6CF805BE"/>
    <w:lvl w:ilvl="0" w:tplc="5A781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F5121"/>
    <w:multiLevelType w:val="hybridMultilevel"/>
    <w:tmpl w:val="6E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22CE2"/>
    <w:multiLevelType w:val="hybridMultilevel"/>
    <w:tmpl w:val="A09C2DB6"/>
    <w:lvl w:ilvl="0" w:tplc="C338E4D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B33860"/>
    <w:multiLevelType w:val="hybridMultilevel"/>
    <w:tmpl w:val="66EAB418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0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C6A35FB"/>
    <w:multiLevelType w:val="hybridMultilevel"/>
    <w:tmpl w:val="5AB8CF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BD"/>
    <w:rsid w:val="00000444"/>
    <w:rsid w:val="0000216E"/>
    <w:rsid w:val="0000762B"/>
    <w:rsid w:val="00024D55"/>
    <w:rsid w:val="00025AC8"/>
    <w:rsid w:val="00026048"/>
    <w:rsid w:val="00026D38"/>
    <w:rsid w:val="00052213"/>
    <w:rsid w:val="00053207"/>
    <w:rsid w:val="00054175"/>
    <w:rsid w:val="000607FF"/>
    <w:rsid w:val="000635D8"/>
    <w:rsid w:val="000711DA"/>
    <w:rsid w:val="000B0406"/>
    <w:rsid w:val="000B2F95"/>
    <w:rsid w:val="000B5B31"/>
    <w:rsid w:val="000F072B"/>
    <w:rsid w:val="00124015"/>
    <w:rsid w:val="00130EC2"/>
    <w:rsid w:val="00147117"/>
    <w:rsid w:val="001855C8"/>
    <w:rsid w:val="0019024D"/>
    <w:rsid w:val="00190432"/>
    <w:rsid w:val="001C4A3A"/>
    <w:rsid w:val="00201500"/>
    <w:rsid w:val="0020174A"/>
    <w:rsid w:val="00223A89"/>
    <w:rsid w:val="00223AAE"/>
    <w:rsid w:val="0022782D"/>
    <w:rsid w:val="00243939"/>
    <w:rsid w:val="0025112F"/>
    <w:rsid w:val="00256C2E"/>
    <w:rsid w:val="00267333"/>
    <w:rsid w:val="0026737E"/>
    <w:rsid w:val="002870EC"/>
    <w:rsid w:val="00287245"/>
    <w:rsid w:val="00292A20"/>
    <w:rsid w:val="002A569C"/>
    <w:rsid w:val="002A6777"/>
    <w:rsid w:val="002A7E71"/>
    <w:rsid w:val="002B7280"/>
    <w:rsid w:val="002D7F9B"/>
    <w:rsid w:val="002F7B3E"/>
    <w:rsid w:val="00302FC0"/>
    <w:rsid w:val="003366AB"/>
    <w:rsid w:val="003416D0"/>
    <w:rsid w:val="00342CD5"/>
    <w:rsid w:val="00343B3F"/>
    <w:rsid w:val="00345838"/>
    <w:rsid w:val="0034662A"/>
    <w:rsid w:val="00372FB4"/>
    <w:rsid w:val="00374FB9"/>
    <w:rsid w:val="0037537D"/>
    <w:rsid w:val="00394FB1"/>
    <w:rsid w:val="003B34E1"/>
    <w:rsid w:val="003D31A2"/>
    <w:rsid w:val="003D74C7"/>
    <w:rsid w:val="004067C3"/>
    <w:rsid w:val="004201E6"/>
    <w:rsid w:val="00425BD9"/>
    <w:rsid w:val="00431BCC"/>
    <w:rsid w:val="004334AF"/>
    <w:rsid w:val="004570C0"/>
    <w:rsid w:val="00457C17"/>
    <w:rsid w:val="0047082A"/>
    <w:rsid w:val="00480F8E"/>
    <w:rsid w:val="004825A9"/>
    <w:rsid w:val="00492362"/>
    <w:rsid w:val="00493704"/>
    <w:rsid w:val="004C75E6"/>
    <w:rsid w:val="004E0757"/>
    <w:rsid w:val="004E33E7"/>
    <w:rsid w:val="005069A6"/>
    <w:rsid w:val="005344B1"/>
    <w:rsid w:val="0053758B"/>
    <w:rsid w:val="00573551"/>
    <w:rsid w:val="00574D01"/>
    <w:rsid w:val="00580DC6"/>
    <w:rsid w:val="005812DC"/>
    <w:rsid w:val="00583599"/>
    <w:rsid w:val="00584681"/>
    <w:rsid w:val="00590BD1"/>
    <w:rsid w:val="005B21D6"/>
    <w:rsid w:val="005B258D"/>
    <w:rsid w:val="005B4CB8"/>
    <w:rsid w:val="005C3B74"/>
    <w:rsid w:val="005C43EF"/>
    <w:rsid w:val="005D1703"/>
    <w:rsid w:val="006030C5"/>
    <w:rsid w:val="00654B05"/>
    <w:rsid w:val="006614A7"/>
    <w:rsid w:val="00665499"/>
    <w:rsid w:val="00676CC5"/>
    <w:rsid w:val="00692085"/>
    <w:rsid w:val="00695DD3"/>
    <w:rsid w:val="006A559B"/>
    <w:rsid w:val="006B2EE9"/>
    <w:rsid w:val="006B33F2"/>
    <w:rsid w:val="006C0012"/>
    <w:rsid w:val="006C315B"/>
    <w:rsid w:val="006E0321"/>
    <w:rsid w:val="006F0615"/>
    <w:rsid w:val="007056EF"/>
    <w:rsid w:val="00706070"/>
    <w:rsid w:val="00721EAD"/>
    <w:rsid w:val="00743C4F"/>
    <w:rsid w:val="00765DBD"/>
    <w:rsid w:val="00774222"/>
    <w:rsid w:val="00774DF3"/>
    <w:rsid w:val="0078030E"/>
    <w:rsid w:val="00790C3A"/>
    <w:rsid w:val="007B0ECA"/>
    <w:rsid w:val="007C116A"/>
    <w:rsid w:val="007C12CD"/>
    <w:rsid w:val="007C3323"/>
    <w:rsid w:val="007C52A2"/>
    <w:rsid w:val="007E3111"/>
    <w:rsid w:val="007E41B1"/>
    <w:rsid w:val="007E78A0"/>
    <w:rsid w:val="007F4277"/>
    <w:rsid w:val="00806514"/>
    <w:rsid w:val="00830B12"/>
    <w:rsid w:val="00830FE4"/>
    <w:rsid w:val="00836323"/>
    <w:rsid w:val="00847DFA"/>
    <w:rsid w:val="00854503"/>
    <w:rsid w:val="00866C9C"/>
    <w:rsid w:val="00867F32"/>
    <w:rsid w:val="00870118"/>
    <w:rsid w:val="008877AF"/>
    <w:rsid w:val="00891507"/>
    <w:rsid w:val="008A06D2"/>
    <w:rsid w:val="008C4996"/>
    <w:rsid w:val="008D6EFB"/>
    <w:rsid w:val="00901A3A"/>
    <w:rsid w:val="00913DAC"/>
    <w:rsid w:val="00922975"/>
    <w:rsid w:val="00934412"/>
    <w:rsid w:val="00935DC9"/>
    <w:rsid w:val="00936DE5"/>
    <w:rsid w:val="009452EE"/>
    <w:rsid w:val="00946325"/>
    <w:rsid w:val="009465C3"/>
    <w:rsid w:val="00960B00"/>
    <w:rsid w:val="00964BD8"/>
    <w:rsid w:val="009A5231"/>
    <w:rsid w:val="009B7833"/>
    <w:rsid w:val="009D477A"/>
    <w:rsid w:val="009E4AA3"/>
    <w:rsid w:val="009E6E5B"/>
    <w:rsid w:val="00A02B16"/>
    <w:rsid w:val="00A134DA"/>
    <w:rsid w:val="00A261C0"/>
    <w:rsid w:val="00A27315"/>
    <w:rsid w:val="00A3696D"/>
    <w:rsid w:val="00A54525"/>
    <w:rsid w:val="00A72860"/>
    <w:rsid w:val="00A732C7"/>
    <w:rsid w:val="00A771B4"/>
    <w:rsid w:val="00AA769F"/>
    <w:rsid w:val="00AB1373"/>
    <w:rsid w:val="00AB417A"/>
    <w:rsid w:val="00AC3E30"/>
    <w:rsid w:val="00AC3FBC"/>
    <w:rsid w:val="00AD63B4"/>
    <w:rsid w:val="00B0021C"/>
    <w:rsid w:val="00B028AC"/>
    <w:rsid w:val="00B03D55"/>
    <w:rsid w:val="00B042BE"/>
    <w:rsid w:val="00B04D83"/>
    <w:rsid w:val="00B068D3"/>
    <w:rsid w:val="00B40BA5"/>
    <w:rsid w:val="00B426A7"/>
    <w:rsid w:val="00B81813"/>
    <w:rsid w:val="00BD0BB4"/>
    <w:rsid w:val="00BD428C"/>
    <w:rsid w:val="00BD441A"/>
    <w:rsid w:val="00BE3BD4"/>
    <w:rsid w:val="00BE7DAF"/>
    <w:rsid w:val="00BF26BB"/>
    <w:rsid w:val="00C10B0F"/>
    <w:rsid w:val="00C24732"/>
    <w:rsid w:val="00C25295"/>
    <w:rsid w:val="00C4157F"/>
    <w:rsid w:val="00C62034"/>
    <w:rsid w:val="00C63976"/>
    <w:rsid w:val="00C6502D"/>
    <w:rsid w:val="00C65477"/>
    <w:rsid w:val="00C728FE"/>
    <w:rsid w:val="00CB642F"/>
    <w:rsid w:val="00CB679E"/>
    <w:rsid w:val="00CC68AA"/>
    <w:rsid w:val="00CC7692"/>
    <w:rsid w:val="00CD0AFC"/>
    <w:rsid w:val="00CD2B71"/>
    <w:rsid w:val="00CE47F1"/>
    <w:rsid w:val="00D024B8"/>
    <w:rsid w:val="00D36570"/>
    <w:rsid w:val="00D52AC2"/>
    <w:rsid w:val="00D57168"/>
    <w:rsid w:val="00D606FA"/>
    <w:rsid w:val="00D7076D"/>
    <w:rsid w:val="00D70F0C"/>
    <w:rsid w:val="00E03210"/>
    <w:rsid w:val="00E3437F"/>
    <w:rsid w:val="00E42334"/>
    <w:rsid w:val="00E4410E"/>
    <w:rsid w:val="00E46C73"/>
    <w:rsid w:val="00E601EE"/>
    <w:rsid w:val="00E81FEC"/>
    <w:rsid w:val="00E830A6"/>
    <w:rsid w:val="00E97112"/>
    <w:rsid w:val="00EA402D"/>
    <w:rsid w:val="00EA4E5B"/>
    <w:rsid w:val="00EB5853"/>
    <w:rsid w:val="00EC0ED9"/>
    <w:rsid w:val="00ED5FE5"/>
    <w:rsid w:val="00EE511D"/>
    <w:rsid w:val="00F01495"/>
    <w:rsid w:val="00F13AC5"/>
    <w:rsid w:val="00F42B92"/>
    <w:rsid w:val="00F5367A"/>
    <w:rsid w:val="00F83B86"/>
    <w:rsid w:val="00FA4F0B"/>
    <w:rsid w:val="00FB2745"/>
    <w:rsid w:val="00FB7A4B"/>
    <w:rsid w:val="00FC213F"/>
    <w:rsid w:val="00FD7E3A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65D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F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F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F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F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F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FE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FE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1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1FE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1FE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1FE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1FE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1FE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1F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F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F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1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1FEC"/>
    <w:rPr>
      <w:rFonts w:cs="Times New Roman"/>
      <w:i/>
      <w:iCs/>
    </w:rPr>
  </w:style>
  <w:style w:type="paragraph" w:styleId="NoSpacing">
    <w:name w:val="No Spacing"/>
    <w:uiPriority w:val="99"/>
    <w:qFormat/>
    <w:rsid w:val="00E81FEC"/>
  </w:style>
  <w:style w:type="paragraph" w:styleId="ListParagraph">
    <w:name w:val="List Paragraph"/>
    <w:basedOn w:val="Normal"/>
    <w:link w:val="ListParagraphChar"/>
    <w:uiPriority w:val="99"/>
    <w:qFormat/>
    <w:rsid w:val="00E81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1FE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1F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1F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FE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1FE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1FE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1FE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1F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1F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1FEC"/>
    <w:pPr>
      <w:outlineLvl w:val="9"/>
    </w:pPr>
  </w:style>
  <w:style w:type="paragraph" w:styleId="Footer">
    <w:name w:val="footer"/>
    <w:basedOn w:val="Normal"/>
    <w:link w:val="FooterChar"/>
    <w:uiPriority w:val="99"/>
    <w:rsid w:val="00765DB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DBD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65DBD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5DBD"/>
    <w:rPr>
      <w:rFonts w:cs="Times New Roman"/>
    </w:rPr>
  </w:style>
  <w:style w:type="paragraph" w:styleId="NormalWeb">
    <w:name w:val="Normal (Web)"/>
    <w:basedOn w:val="Normal"/>
    <w:uiPriority w:val="99"/>
    <w:rsid w:val="00765DBD"/>
    <w:pPr>
      <w:spacing w:after="200" w:line="276" w:lineRule="auto"/>
    </w:pPr>
    <w:rPr>
      <w:rFonts w:eastAsia="Calibri"/>
    </w:rPr>
  </w:style>
  <w:style w:type="paragraph" w:styleId="BodyText">
    <w:name w:val="Body Text"/>
    <w:basedOn w:val="Normal"/>
    <w:link w:val="BodyTextChar1"/>
    <w:uiPriority w:val="99"/>
    <w:rsid w:val="00C728FE"/>
    <w:pPr>
      <w:jc w:val="both"/>
    </w:pPr>
    <w:rPr>
      <w:rFonts w:eastAsia="Calibri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8FE"/>
    <w:rPr>
      <w:rFonts w:ascii="Times New Roman" w:hAnsi="Times New Roman" w:cs="Times New Roman"/>
      <w:sz w:val="24"/>
      <w:szCs w:val="24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28FE"/>
    <w:rPr>
      <w:rFonts w:ascii="Times New Roman" w:hAnsi="Times New Roman" w:cs="Times New Roman"/>
      <w:sz w:val="20"/>
      <w:szCs w:val="20"/>
      <w:lang w:val="sr-Cyrl-CS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8D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A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„Железнице Србије“ ад</dc:title>
  <dc:creator>mirjana.novovic</dc:creator>
  <cp:lastModifiedBy>mirjana.milovanovic</cp:lastModifiedBy>
  <cp:revision>4</cp:revision>
  <cp:lastPrinted>2020-03-11T15:50:00Z</cp:lastPrinted>
  <dcterms:created xsi:type="dcterms:W3CDTF">2020-03-12T10:04:00Z</dcterms:created>
  <dcterms:modified xsi:type="dcterms:W3CDTF">2020-03-12T11:15:00Z</dcterms:modified>
</cp:coreProperties>
</file>