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C" w:rsidRDefault="008D7F1C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576E4E" w:rsidRDefault="00576E4E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 w:rsidRPr="001F1645">
        <w:rPr>
          <w:rFonts w:ascii="Times New Roman" w:hAnsi="Times New Roman" w:cs="Times New Roman"/>
          <w:b/>
          <w:sz w:val="24"/>
          <w:lang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а </w:t>
      </w:r>
      <w:r w:rsidR="00CE2D67">
        <w:rPr>
          <w:rFonts w:ascii="Times New Roman" w:hAnsi="Times New Roman" w:cs="Times New Roman"/>
          <w:b/>
          <w:sz w:val="24"/>
          <w:lang/>
        </w:rPr>
        <w:t>V</w:t>
      </w:r>
      <w:r w:rsidR="00584F6F">
        <w:rPr>
          <w:rFonts w:ascii="Times New Roman" w:hAnsi="Times New Roman" w:cs="Times New Roman"/>
          <w:b/>
          <w:sz w:val="24"/>
          <w:lang/>
        </w:rPr>
        <w:t>I</w:t>
      </w:r>
      <w:bookmarkStart w:id="0" w:name="_Hlk48315611"/>
      <w:r w:rsidR="00E94977">
        <w:rPr>
          <w:rFonts w:ascii="Times New Roman" w:hAnsi="Times New Roman" w:cs="Times New Roman"/>
          <w:b/>
          <w:sz w:val="24"/>
          <w:lang/>
        </w:rPr>
        <w:t>I</w:t>
      </w:r>
      <w:bookmarkEnd w:id="0"/>
      <w:r w:rsidR="001F1645">
        <w:rPr>
          <w:rFonts w:ascii="Times New Roman" w:hAnsi="Times New Roman" w:cs="Times New Roman"/>
          <w:b/>
          <w:sz w:val="24"/>
          <w:lang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  <w:lang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o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држане дана </w:t>
      </w:r>
      <w:r w:rsidR="00CE2D67">
        <w:rPr>
          <w:rFonts w:ascii="Times New Roman" w:hAnsi="Times New Roman" w:cs="Times New Roman"/>
          <w:b/>
          <w:sz w:val="24"/>
          <w:lang/>
        </w:rPr>
        <w:t>1</w:t>
      </w:r>
      <w:r w:rsidR="00E94977">
        <w:rPr>
          <w:rFonts w:ascii="Times New Roman" w:hAnsi="Times New Roman" w:cs="Times New Roman"/>
          <w:b/>
          <w:sz w:val="24"/>
          <w:lang/>
        </w:rPr>
        <w:t>4</w:t>
      </w:r>
      <w:r w:rsidR="001F1645">
        <w:rPr>
          <w:rFonts w:ascii="Times New Roman" w:hAnsi="Times New Roman" w:cs="Times New Roman"/>
          <w:b/>
          <w:sz w:val="24"/>
          <w:lang/>
        </w:rPr>
        <w:t>.0</w:t>
      </w:r>
      <w:r>
        <w:rPr>
          <w:rFonts w:ascii="Times New Roman" w:hAnsi="Times New Roman" w:cs="Times New Roman"/>
          <w:b/>
          <w:sz w:val="24"/>
          <w:lang/>
        </w:rPr>
        <w:t>8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у пословној згради, </w:t>
      </w:r>
      <w:r w:rsidR="002A3C59">
        <w:rPr>
          <w:rFonts w:ascii="Times New Roman" w:hAnsi="Times New Roman" w:cs="Times New Roman"/>
          <w:b/>
          <w:sz w:val="24"/>
          <w:lang/>
        </w:rPr>
        <w:t>Велика сала</w:t>
      </w:r>
      <w:r>
        <w:rPr>
          <w:rFonts w:ascii="Times New Roman" w:hAnsi="Times New Roman" w:cs="Times New Roman"/>
          <w:b/>
          <w:sz w:val="24"/>
          <w:lang/>
        </w:rPr>
        <w:t>, Немањина 6</w:t>
      </w:r>
    </w:p>
    <w:p w:rsidR="00EC3C6C" w:rsidRDefault="00EC3C6C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6E4E" w:rsidRPr="008D7F1C" w:rsidRDefault="00576E4E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F1645" w:rsidRPr="002B2CEB" w:rsidRDefault="001F1645" w:rsidP="000358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послодавца</w:t>
      </w:r>
    </w:p>
    <w:p w:rsidR="00947D5C" w:rsidRDefault="001F1645" w:rsidP="009644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  <w:lang/>
        </w:rPr>
        <w:t>д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седника</w:t>
      </w:r>
    </w:p>
    <w:p w:rsidR="00E94977" w:rsidRPr="00E94977" w:rsidRDefault="00E94977" w:rsidP="00E94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Вања Јевтовић,члан</w:t>
      </w:r>
    </w:p>
    <w:p w:rsidR="00707ED4" w:rsidRDefault="00F3302D" w:rsidP="00707ED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секретар</w:t>
      </w:r>
    </w:p>
    <w:p w:rsidR="0087291D" w:rsidRPr="00707ED4" w:rsidRDefault="0087291D" w:rsidP="00707ED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Дејан Марковић </w:t>
      </w:r>
    </w:p>
    <w:p w:rsidR="00947D5C" w:rsidRPr="002B2CEB" w:rsidRDefault="001F1645" w:rsidP="00035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репрезентативних синдиката</w:t>
      </w:r>
    </w:p>
    <w:p w:rsidR="001F1645" w:rsidRPr="002B2CEB" w:rsidRDefault="00E9497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Топлица</w:t>
      </w:r>
      <w:r w:rsidR="002F75F9">
        <w:rPr>
          <w:rFonts w:ascii="Times New Roman" w:hAnsi="Times New Roman" w:cs="Times New Roman"/>
          <w:sz w:val="24"/>
          <w:szCs w:val="24"/>
          <w:lang/>
        </w:rPr>
        <w:t xml:space="preserve"> Милутиновић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>,</w:t>
      </w:r>
      <w:r w:rsidR="00583D16">
        <w:rPr>
          <w:rFonts w:ascii="Times New Roman" w:hAnsi="Times New Roman" w:cs="Times New Roman"/>
          <w:sz w:val="24"/>
          <w:szCs w:val="24"/>
          <w:lang/>
        </w:rPr>
        <w:t>члан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Синдикат извршних служби-</w:t>
      </w:r>
      <w:bookmarkStart w:id="1" w:name="_Hlk47967812"/>
      <w:r w:rsidR="00B435D6" w:rsidRPr="002B2CEB">
        <w:rPr>
          <w:rFonts w:ascii="Times New Roman" w:hAnsi="Times New Roman" w:cs="Times New Roman"/>
          <w:sz w:val="24"/>
          <w:szCs w:val="24"/>
          <w:lang/>
        </w:rPr>
        <w:t>српских железница</w:t>
      </w:r>
      <w:bookmarkEnd w:id="1"/>
    </w:p>
    <w:p w:rsidR="00B435D6" w:rsidRPr="002B2CEB" w:rsidRDefault="00707ED4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Саша Јоцић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 xml:space="preserve">, члан, </w:t>
      </w:r>
      <w:r w:rsidR="006D0AC4">
        <w:rPr>
          <w:rFonts w:ascii="Times New Roman" w:hAnsi="Times New Roman" w:cs="Times New Roman"/>
          <w:sz w:val="24"/>
          <w:szCs w:val="24"/>
          <w:lang/>
        </w:rPr>
        <w:t>Савез синдиката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Јасминко Пијетловић, члан, 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707ED4" w:rsidRPr="00707ED4" w:rsidRDefault="00947D5C" w:rsidP="00707ED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, Синдикат радника железничке инфраструктуре Србије</w:t>
      </w:r>
    </w:p>
    <w:p w:rsidR="00CC4DCB" w:rsidRDefault="00CC4DCB" w:rsidP="0003588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C4DC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за преговоре оснивача </w:t>
      </w:r>
    </w:p>
    <w:p w:rsidR="00CC4DCB" w:rsidRPr="0038526D" w:rsidRDefault="009644A4" w:rsidP="003852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Јасмина Војводић,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члан 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>Министарство грађевинарства,саобраћаја иинфраструктуре,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председник </w:t>
      </w:r>
    </w:p>
    <w:p w:rsidR="002A3C59" w:rsidRPr="00D264C4" w:rsidRDefault="002A3C59" w:rsidP="00D264C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C3C6C" w:rsidRPr="002B2CEB" w:rsidRDefault="00CE2D67" w:rsidP="00987C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Заменик п</w:t>
      </w:r>
      <w:r w:rsidR="00987CBD" w:rsidRPr="002B2CEB">
        <w:rPr>
          <w:rFonts w:ascii="Times New Roman" w:hAnsi="Times New Roman" w:cs="Times New Roman"/>
          <w:bCs/>
          <w:sz w:val="24"/>
          <w:szCs w:val="24"/>
          <w:lang w:val="ru-RU"/>
        </w:rPr>
        <w:t>редседник</w:t>
      </w:r>
      <w:r w:rsidR="00CA521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987CBD" w:rsidRPr="002B2C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Одбора послодавца</w:t>
      </w:r>
      <w:r w:rsidR="00987CBD" w:rsidRPr="002B2C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Јасмина Радојчић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707ED4">
        <w:rPr>
          <w:rFonts w:ascii="Times New Roman" w:hAnsi="Times New Roman" w:cs="Times New Roman"/>
          <w:sz w:val="24"/>
          <w:szCs w:val="24"/>
          <w:lang w:val="ru-RU"/>
        </w:rPr>
        <w:t>седму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="00987CBD" w:rsidRPr="002B2CEB">
        <w:rPr>
          <w:rFonts w:ascii="Times New Roman" w:hAnsi="Times New Roman" w:cs="Times New Roman"/>
          <w:noProof/>
          <w:sz w:val="24"/>
          <w:szCs w:val="24"/>
          <w:lang/>
        </w:rPr>
        <w:t xml:space="preserve">за закључивање Колективног уговора за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87CBD"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 xml:space="preserve">за управљање јавном железничком инфраструктуром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="00986E83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 xml:space="preserve"> записника са</w:t>
      </w:r>
      <w:bookmarkStart w:id="2" w:name="_Hlk48114691"/>
      <w:r w:rsidR="00583D16" w:rsidRPr="0087291D">
        <w:rPr>
          <w:rFonts w:ascii="Times New Roman" w:hAnsi="Times New Roman" w:cs="Times New Roman"/>
          <w:sz w:val="24"/>
          <w:lang/>
        </w:rPr>
        <w:t>V</w:t>
      </w:r>
      <w:bookmarkEnd w:id="2"/>
      <w:r w:rsidR="0087291D" w:rsidRPr="0087291D">
        <w:rPr>
          <w:rFonts w:ascii="Times New Roman" w:hAnsi="Times New Roman" w:cs="Times New Roman"/>
          <w:sz w:val="24"/>
          <w:lang/>
        </w:rPr>
        <w:t>I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>седнице Одбора за преговоре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94F" w:rsidRDefault="009644A4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3" w:name="_Hlk48048275"/>
      <w:r>
        <w:rPr>
          <w:rFonts w:ascii="Times New Roman" w:hAnsi="Times New Roman" w:cs="Times New Roman"/>
          <w:sz w:val="24"/>
          <w:szCs w:val="24"/>
          <w:lang/>
        </w:rPr>
        <w:t>Усаглашавање</w:t>
      </w:r>
      <w:r w:rsidR="001933D9">
        <w:rPr>
          <w:rFonts w:ascii="Times New Roman" w:hAnsi="Times New Roman" w:cs="Times New Roman"/>
          <w:sz w:val="24"/>
          <w:szCs w:val="24"/>
          <w:lang/>
        </w:rPr>
        <w:t>одредби</w:t>
      </w:r>
      <w:r w:rsidR="00CE2D67">
        <w:rPr>
          <w:rFonts w:ascii="Times New Roman" w:hAnsi="Times New Roman" w:cs="Times New Roman"/>
          <w:sz w:val="24"/>
          <w:szCs w:val="24"/>
          <w:lang/>
        </w:rPr>
        <w:t>Н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Колективног уговора </w:t>
      </w:r>
      <w:r w:rsidR="001933D9">
        <w:rPr>
          <w:rFonts w:ascii="Times New Roman" w:hAnsi="Times New Roman" w:cs="Times New Roman"/>
          <w:sz w:val="24"/>
          <w:szCs w:val="24"/>
          <w:lang/>
        </w:rPr>
        <w:t>по чалновима</w:t>
      </w:r>
    </w:p>
    <w:bookmarkEnd w:id="3"/>
    <w:p w:rsidR="00583D16" w:rsidRPr="00583D16" w:rsidRDefault="00583D16" w:rsidP="00583D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264C4" w:rsidRDefault="00583D16" w:rsidP="00584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</w:t>
      </w:r>
      <w:r w:rsidR="001933D9">
        <w:rPr>
          <w:rFonts w:ascii="Times New Roman" w:hAnsi="Times New Roman" w:cs="Times New Roman"/>
          <w:sz w:val="24"/>
          <w:szCs w:val="24"/>
          <w:lang/>
        </w:rPr>
        <w:t xml:space="preserve">кућа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питања </w:t>
      </w:r>
    </w:p>
    <w:p w:rsidR="00584F6F" w:rsidRDefault="00584F6F" w:rsidP="009644A4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7F3CAB" w:rsidRPr="009D7C37" w:rsidRDefault="0003588E" w:rsidP="007F3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јеп</w:t>
      </w:r>
      <w:r w:rsidR="007F3CAB">
        <w:rPr>
          <w:rFonts w:ascii="Times New Roman" w:hAnsi="Times New Roman" w:cs="Times New Roman"/>
          <w:b/>
          <w:bCs/>
          <w:sz w:val="24"/>
          <w:szCs w:val="24"/>
          <w:lang/>
        </w:rPr>
        <w:t>редлог Дневног реда</w:t>
      </w:r>
      <w:r w:rsidR="007B26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једногласно усвојен</w:t>
      </w:r>
      <w:r w:rsidR="005B661B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584F6F" w:rsidRDefault="00584F6F" w:rsidP="0058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588E" w:rsidRDefault="0003588E" w:rsidP="0058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4AFF" w:rsidRDefault="00A44AFF" w:rsidP="0058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4AFF" w:rsidRDefault="00A44AFF" w:rsidP="0058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4AFF" w:rsidRDefault="00A44AFF" w:rsidP="008F488B">
      <w:pPr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F488B" w:rsidRPr="008F488B" w:rsidRDefault="00583D16" w:rsidP="008F488B">
      <w:pPr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ТАЧКА 1.</w:t>
      </w:r>
    </w:p>
    <w:p w:rsidR="00583D16" w:rsidRDefault="00583D16" w:rsidP="008F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Усвајање записника са </w:t>
      </w:r>
      <w:r w:rsidRPr="00583D16">
        <w:rPr>
          <w:rFonts w:ascii="Times New Roman" w:hAnsi="Times New Roman" w:cs="Times New Roman"/>
          <w:b/>
          <w:bCs/>
          <w:sz w:val="24"/>
          <w:lang/>
        </w:rPr>
        <w:t>V</w:t>
      </w:r>
      <w:r w:rsidR="0087291D">
        <w:rPr>
          <w:rFonts w:ascii="Times New Roman" w:hAnsi="Times New Roman" w:cs="Times New Roman"/>
          <w:b/>
          <w:sz w:val="24"/>
          <w:lang/>
        </w:rPr>
        <w:t>I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седнице Одбора за преговоре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584F6F" w:rsidRPr="00583D16" w:rsidRDefault="00584F6F" w:rsidP="00584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84F6F" w:rsidRDefault="00584F6F" w:rsidP="00584F6F">
      <w:pPr>
        <w:tabs>
          <w:tab w:val="left" w:pos="28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Заменик </w:t>
      </w:r>
      <w:r w:rsidRPr="00583D16">
        <w:rPr>
          <w:rFonts w:ascii="Times New Roman" w:hAnsi="Times New Roman" w:cs="Times New Roman"/>
          <w:sz w:val="24"/>
          <w:szCs w:val="24"/>
          <w:lang/>
        </w:rPr>
        <w:t>председник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03588E">
        <w:rPr>
          <w:rFonts w:ascii="Times New Roman" w:hAnsi="Times New Roman" w:cs="Times New Roman"/>
          <w:sz w:val="24"/>
          <w:szCs w:val="24"/>
          <w:lang/>
        </w:rPr>
        <w:t xml:space="preserve"> Одбора послодавца је поставила питање, да 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има примедби на записник са </w:t>
      </w:r>
      <w:r w:rsidR="0087291D" w:rsidRPr="0087291D">
        <w:rPr>
          <w:rFonts w:ascii="Times New Roman" w:hAnsi="Times New Roman" w:cs="Times New Roman"/>
          <w:sz w:val="24"/>
          <w:lang/>
        </w:rPr>
        <w:t>VI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Одбора за преговоре.</w:t>
      </w:r>
    </w:p>
    <w:p w:rsidR="00584F6F" w:rsidRDefault="00584F6F" w:rsidP="00584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Констатовано је да нем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>а примедби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записник са </w:t>
      </w:r>
      <w:r w:rsidR="0087291D" w:rsidRPr="00583D16">
        <w:rPr>
          <w:rFonts w:ascii="Times New Roman" w:hAnsi="Times New Roman" w:cs="Times New Roman"/>
          <w:b/>
          <w:bCs/>
          <w:sz w:val="24"/>
          <w:lang/>
        </w:rPr>
        <w:t>V</w:t>
      </w:r>
      <w:r w:rsidR="0087291D">
        <w:rPr>
          <w:rFonts w:ascii="Times New Roman" w:hAnsi="Times New Roman" w:cs="Times New Roman"/>
          <w:b/>
          <w:sz w:val="24"/>
          <w:lang/>
        </w:rPr>
        <w:t>I</w:t>
      </w:r>
      <w:r w:rsidR="007A2362">
        <w:rPr>
          <w:rFonts w:ascii="Times New Roman" w:hAnsi="Times New Roman" w:cs="Times New Roman"/>
          <w:b/>
          <w:bCs/>
          <w:sz w:val="24"/>
          <w:szCs w:val="24"/>
          <w:lang/>
        </w:rPr>
        <w:t>седнице о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дбора за преговоре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 да је 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исти 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>једногласно усвојен.</w:t>
      </w:r>
    </w:p>
    <w:p w:rsidR="00992E78" w:rsidRPr="001970BB" w:rsidRDefault="00992E78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B3569" w:rsidRDefault="00E92F6E" w:rsidP="00FB3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2</w:t>
      </w: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</w:p>
    <w:p w:rsidR="004F5C23" w:rsidRPr="004F5C23" w:rsidRDefault="004F5C23" w:rsidP="004F5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F5C23">
        <w:rPr>
          <w:rFonts w:ascii="Times New Roman" w:hAnsi="Times New Roman" w:cs="Times New Roman"/>
          <w:b/>
          <w:sz w:val="24"/>
          <w:szCs w:val="24"/>
          <w:lang/>
        </w:rPr>
        <w:t>Усаглашавање одредби Нацрта Колективног уговора по чалновима</w:t>
      </w:r>
    </w:p>
    <w:p w:rsidR="001B757B" w:rsidRDefault="001B757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291D" w:rsidRDefault="00D06C9A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6C9A">
        <w:rPr>
          <w:rFonts w:ascii="Times New Roman" w:hAnsi="Times New Roman" w:cs="Times New Roman"/>
          <w:b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</w:t>
      </w:r>
      <w:r w:rsidR="005B661B">
        <w:rPr>
          <w:rFonts w:ascii="Times New Roman" w:hAnsi="Times New Roman" w:cs="Times New Roman"/>
          <w:sz w:val="24"/>
          <w:szCs w:val="24"/>
          <w:lang/>
        </w:rPr>
        <w:t>да је договорено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на</w:t>
      </w:r>
      <w:r w:rsidR="0087291D">
        <w:rPr>
          <w:rFonts w:ascii="Times New Roman" w:hAnsi="Times New Roman" w:cs="Times New Roman"/>
          <w:bCs/>
          <w:sz w:val="24"/>
          <w:lang/>
        </w:rPr>
        <w:t xml:space="preserve">претходној 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>седниц</w:t>
      </w:r>
      <w:r w:rsidR="0038526D">
        <w:rPr>
          <w:rFonts w:ascii="Times New Roman" w:hAnsi="Times New Roman" w:cs="Times New Roman"/>
          <w:sz w:val="24"/>
          <w:szCs w:val="24"/>
          <w:lang/>
        </w:rPr>
        <w:t>и</w:t>
      </w:r>
      <w:r w:rsidR="007A2362"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>дбора за преговоре</w:t>
      </w:r>
      <w:r w:rsidR="005B661B">
        <w:rPr>
          <w:rFonts w:ascii="Times New Roman" w:hAnsi="Times New Roman" w:cs="Times New Roman"/>
          <w:sz w:val="24"/>
          <w:szCs w:val="24"/>
          <w:lang/>
        </w:rPr>
        <w:t xml:space="preserve"> да се на данашњој </w:t>
      </w:r>
      <w:r w:rsidR="0087291D">
        <w:rPr>
          <w:rFonts w:ascii="Times New Roman" w:hAnsi="Times New Roman" w:cs="Times New Roman"/>
          <w:sz w:val="24"/>
          <w:szCs w:val="24"/>
          <w:lang/>
        </w:rPr>
        <w:t>седници врши усаглашавање одредби Н</w:t>
      </w:r>
      <w:r w:rsidR="0087291D"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 w:rsidR="0087291D">
        <w:rPr>
          <w:rFonts w:ascii="Times New Roman" w:hAnsi="Times New Roman" w:cs="Times New Roman"/>
          <w:sz w:val="24"/>
          <w:szCs w:val="24"/>
          <w:lang/>
        </w:rPr>
        <w:t xml:space="preserve">Колективног уговора по чалновима са почетком рада на поглављу </w:t>
      </w:r>
      <w:r w:rsidR="007A2362">
        <w:rPr>
          <w:rFonts w:ascii="Times New Roman" w:hAnsi="Times New Roman" w:cs="Times New Roman"/>
          <w:sz w:val="24"/>
          <w:szCs w:val="24"/>
          <w:lang/>
        </w:rPr>
        <w:t>VII</w:t>
      </w:r>
      <w:r w:rsidR="004F5C23">
        <w:rPr>
          <w:rFonts w:ascii="Times New Roman" w:hAnsi="Times New Roman" w:cs="Times New Roman"/>
          <w:sz w:val="24"/>
          <w:szCs w:val="24"/>
          <w:lang/>
        </w:rPr>
        <w:t>БЕЗБЕДНОСТ И ЗДРАВЉЕ НА РАДУ.</w:t>
      </w:r>
    </w:p>
    <w:p w:rsidR="0087291D" w:rsidRDefault="0087291D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6326" w:rsidRPr="000C43B5" w:rsidRDefault="0087291D" w:rsidP="000C43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</w:t>
      </w:r>
      <w:r w:rsidR="004F5C23">
        <w:rPr>
          <w:rFonts w:ascii="Times New Roman" w:hAnsi="Times New Roman" w:cs="Times New Roman"/>
          <w:sz w:val="24"/>
          <w:szCs w:val="24"/>
          <w:lang/>
        </w:rPr>
        <w:t>и прецизнијег дефинисања одредби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овог поглавља седниц</w:t>
      </w:r>
      <w:r w:rsidR="000C43B5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присуствује Дејан Марковић, помоћник директора сектора у Сектору за људске ресурсе и опште послове</w:t>
      </w:r>
      <w:r w:rsidR="000C43B5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0C43B5" w:rsidRDefault="000C43B5" w:rsidP="00584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7F3CAB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C43B5">
        <w:rPr>
          <w:rFonts w:ascii="Times New Roman" w:hAnsi="Times New Roman" w:cs="Times New Roman"/>
          <w:b/>
          <w:bCs/>
          <w:sz w:val="24"/>
          <w:szCs w:val="24"/>
          <w:lang/>
        </w:rPr>
        <w:t>VI</w:t>
      </w:r>
      <w:bookmarkStart w:id="4" w:name="_Hlk48316299"/>
      <w:r w:rsidRPr="000C43B5">
        <w:rPr>
          <w:rFonts w:ascii="Times New Roman" w:hAnsi="Times New Roman" w:cs="Times New Roman"/>
          <w:b/>
          <w:bCs/>
          <w:sz w:val="24"/>
          <w:szCs w:val="24"/>
          <w:lang/>
        </w:rPr>
        <w:t>I</w:t>
      </w:r>
      <w:bookmarkEnd w:id="4"/>
      <w:r w:rsidRPr="000C43B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Pr="000C43B5">
        <w:rPr>
          <w:rFonts w:ascii="Times New Roman" w:hAnsi="Times New Roman" w:cs="Times New Roman"/>
          <w:b/>
          <w:bCs/>
          <w:sz w:val="24"/>
          <w:szCs w:val="24"/>
          <w:lang/>
        </w:rPr>
        <w:t>БЕЗБЕДНОСТ И ЗДРАВЉЕ НА РАДУ</w:t>
      </w:r>
    </w:p>
    <w:p w:rsidR="000C43B5" w:rsidRDefault="000C43B5" w:rsidP="00035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31. је усаглашен </w:t>
      </w: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није било примедби, те се на основу истог констатује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уз </w:t>
      </w:r>
      <w:bookmarkStart w:id="5" w:name="_Hlk48316908"/>
      <w:r w:rsidRPr="003D2506">
        <w:rPr>
          <w:rFonts w:ascii="Times New Roman" w:hAnsi="Times New Roman" w:cs="Times New Roman"/>
          <w:sz w:val="24"/>
          <w:szCs w:val="24"/>
          <w:lang/>
        </w:rPr>
        <w:t>нормативно техничку редакцију у</w:t>
      </w:r>
      <w:r w:rsidR="0003588E">
        <w:rPr>
          <w:rFonts w:ascii="Times New Roman" w:hAnsi="Times New Roman" w:cs="Times New Roman"/>
          <w:sz w:val="24"/>
          <w:szCs w:val="24"/>
          <w:lang/>
        </w:rPr>
        <w:t xml:space="preserve"> ставу 2. брише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реч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„посао“ </w:t>
      </w:r>
      <w:r w:rsidR="0003588E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03588E">
        <w:rPr>
          <w:rFonts w:ascii="Times New Roman" w:hAnsi="Times New Roman" w:cs="Times New Roman"/>
          <w:sz w:val="24"/>
          <w:szCs w:val="24"/>
          <w:lang/>
        </w:rPr>
        <w:t>писује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„рад“</w:t>
      </w:r>
      <w:bookmarkEnd w:id="5"/>
      <w:r w:rsidR="0003588E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E23C02" w:rsidRPr="00203341" w:rsidRDefault="00E23C02" w:rsidP="00584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32. је усаглашен </w:t>
      </w:r>
    </w:p>
    <w:p w:rsidR="00A25DF0" w:rsidRDefault="00A25DF0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било измена и допуна од стране </w:t>
      </w:r>
      <w:r w:rsidR="007A2362">
        <w:rPr>
          <w:rFonts w:ascii="Times New Roman" w:hAnsi="Times New Roman" w:cs="Times New Roman"/>
          <w:bCs/>
          <w:sz w:val="24"/>
          <w:szCs w:val="24"/>
          <w:lang/>
        </w:rPr>
        <w:t>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33. је усаглашен </w:t>
      </w: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7A2362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03588E">
        <w:rPr>
          <w:rFonts w:ascii="Times New Roman" w:hAnsi="Times New Roman" w:cs="Times New Roman"/>
          <w:bCs/>
          <w:sz w:val="24"/>
          <w:szCs w:val="24"/>
          <w:lang/>
        </w:rPr>
        <w:t xml:space="preserve">бора за преговоре и констатује 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34. је усаглашен </w:t>
      </w: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</w:t>
      </w:r>
      <w:r w:rsidR="007A2362">
        <w:rPr>
          <w:rFonts w:ascii="Times New Roman" w:hAnsi="Times New Roman" w:cs="Times New Roman"/>
          <w:bCs/>
          <w:sz w:val="24"/>
          <w:szCs w:val="24"/>
          <w:lang/>
        </w:rPr>
        <w:t xml:space="preserve">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6" w:name="_Hlk48317789"/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Члан 3</w:t>
      </w:r>
      <w:r w:rsidR="00757A8A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није усаглашен </w:t>
      </w:r>
    </w:p>
    <w:bookmarkEnd w:id="6"/>
    <w:p w:rsidR="000C43B5" w:rsidRDefault="000C43B5" w:rsidP="000C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3588E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57A8A">
        <w:rPr>
          <w:rFonts w:ascii="Times New Roman" w:hAnsi="Times New Roman" w:cs="Times New Roman"/>
          <w:sz w:val="24"/>
          <w:szCs w:val="24"/>
          <w:lang/>
        </w:rPr>
        <w:t>На предлог Одбора репрезентативних синдиката, констатује се да је извршена измена тачке 14. тако да гласи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:“Обезбеђује формирање Одбора за безбедност и здравље на раду и услове за његов рад“</w:t>
      </w:r>
      <w:r w:rsidR="000411A3">
        <w:rPr>
          <w:rFonts w:ascii="Times New Roman" w:hAnsi="Times New Roman" w:cs="Times New Roman"/>
          <w:b/>
          <w:bCs/>
          <w:sz w:val="24"/>
          <w:szCs w:val="24"/>
          <w:lang/>
        </w:rPr>
        <w:t>, тако да је тачка 14. уса</w:t>
      </w:r>
      <w:r w:rsidR="000411A3">
        <w:rPr>
          <w:rFonts w:ascii="Times New Roman" w:hAnsi="Times New Roman" w:cs="Times New Roman"/>
          <w:b/>
          <w:bCs/>
          <w:sz w:val="24"/>
          <w:szCs w:val="24"/>
          <w:lang/>
        </w:rPr>
        <w:t>глашена.</w:t>
      </w:r>
    </w:p>
    <w:p w:rsidR="005234D0" w:rsidRDefault="005234D0" w:rsidP="000C4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57A8A" w:rsidRDefault="0003588E" w:rsidP="0075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Констатује се да </w:t>
      </w:r>
      <w:r w:rsidR="00757A8A">
        <w:rPr>
          <w:rFonts w:ascii="Times New Roman" w:hAnsi="Times New Roman" w:cs="Times New Roman"/>
          <w:sz w:val="24"/>
          <w:szCs w:val="24"/>
          <w:lang/>
        </w:rPr>
        <w:t xml:space="preserve">је извршена </w:t>
      </w:r>
      <w:r w:rsidR="00757A8A" w:rsidRPr="003D2506">
        <w:rPr>
          <w:rFonts w:ascii="Times New Roman" w:hAnsi="Times New Roman" w:cs="Times New Roman"/>
          <w:sz w:val="24"/>
          <w:szCs w:val="24"/>
          <w:lang/>
        </w:rPr>
        <w:t xml:space="preserve"> нормативно техничк</w:t>
      </w:r>
      <w:r w:rsidR="00757A8A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757A8A" w:rsidRPr="003D2506">
        <w:rPr>
          <w:rFonts w:ascii="Times New Roman" w:hAnsi="Times New Roman" w:cs="Times New Roman"/>
          <w:sz w:val="24"/>
          <w:szCs w:val="24"/>
          <w:lang/>
        </w:rPr>
        <w:t>редакци</w:t>
      </w:r>
      <w:r w:rsidR="00757A8A">
        <w:rPr>
          <w:rFonts w:ascii="Times New Roman" w:hAnsi="Times New Roman" w:cs="Times New Roman"/>
          <w:sz w:val="24"/>
          <w:szCs w:val="24"/>
          <w:lang/>
        </w:rPr>
        <w:t>ја</w:t>
      </w:r>
      <w:r w:rsidR="00757A8A" w:rsidRPr="003D2506">
        <w:rPr>
          <w:rFonts w:ascii="Times New Roman" w:hAnsi="Times New Roman" w:cs="Times New Roman"/>
          <w:sz w:val="24"/>
          <w:szCs w:val="24"/>
          <w:lang/>
        </w:rPr>
        <w:t xml:space="preserve"> у</w:t>
      </w:r>
      <w:r w:rsidR="00757A8A" w:rsidRPr="004F5C23">
        <w:rPr>
          <w:rFonts w:ascii="Times New Roman" w:hAnsi="Times New Roman" w:cs="Times New Roman"/>
          <w:b/>
          <w:sz w:val="24"/>
          <w:szCs w:val="24"/>
          <w:lang/>
        </w:rPr>
        <w:t>тачки 20</w:t>
      </w:r>
      <w:r w:rsidR="004F5C2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брише се реч</w:t>
      </w:r>
    </w:p>
    <w:p w:rsidR="00757A8A" w:rsidRPr="00AD780B" w:rsidRDefault="004F5C23" w:rsidP="00757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„писменој“</w:t>
      </w:r>
      <w:r w:rsidR="0003588E" w:rsidRPr="0003588E">
        <w:rPr>
          <w:rFonts w:ascii="Times New Roman" w:hAnsi="Times New Roman" w:cs="Times New Roman"/>
          <w:bCs/>
          <w:sz w:val="24"/>
          <w:szCs w:val="24"/>
          <w:lang/>
        </w:rPr>
        <w:t xml:space="preserve">и </w:t>
      </w:r>
      <w:r w:rsidR="0003588E">
        <w:rPr>
          <w:rFonts w:ascii="Times New Roman" w:hAnsi="Times New Roman" w:cs="Times New Roman"/>
          <w:sz w:val="24"/>
          <w:szCs w:val="24"/>
          <w:lang/>
        </w:rPr>
        <w:t xml:space="preserve">уписује </w:t>
      </w:r>
      <w:r w:rsidR="00757A8A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 w:rsidR="00757A8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 писаној“</w:t>
      </w:r>
      <w:r w:rsidR="00AD780B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757A8A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44AFF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изнео да </w:t>
      </w:r>
      <w:r w:rsidR="00757A8A">
        <w:rPr>
          <w:rFonts w:ascii="Times New Roman" w:hAnsi="Times New Roman" w:cs="Times New Roman"/>
          <w:sz w:val="24"/>
          <w:szCs w:val="24"/>
          <w:lang/>
        </w:rPr>
        <w:t xml:space="preserve">члан 35. суштински одређује обавезе послодавца као система, сматра да се у наведени члан унесу и обавезе послодавца у делу који се односи на професионална обољења. </w:t>
      </w:r>
    </w:p>
    <w:p w:rsidR="00757A8A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пред</w:t>
      </w:r>
      <w:r w:rsidR="004F5C23">
        <w:rPr>
          <w:rFonts w:ascii="Times New Roman" w:hAnsi="Times New Roman" w:cs="Times New Roman"/>
          <w:sz w:val="24"/>
          <w:szCs w:val="24"/>
          <w:lang/>
        </w:rPr>
        <w:t>лог да је потребно у наведени ч</w:t>
      </w:r>
      <w:r>
        <w:rPr>
          <w:rFonts w:ascii="Times New Roman" w:hAnsi="Times New Roman" w:cs="Times New Roman"/>
          <w:sz w:val="24"/>
          <w:szCs w:val="24"/>
          <w:lang/>
        </w:rPr>
        <w:t>лан унети обавезу послодавца да створи услове за израду ме</w:t>
      </w:r>
      <w:r w:rsidR="004F5C23">
        <w:rPr>
          <w:rFonts w:ascii="Times New Roman" w:hAnsi="Times New Roman" w:cs="Times New Roman"/>
          <w:sz w:val="24"/>
          <w:szCs w:val="24"/>
          <w:lang/>
        </w:rPr>
        <w:t>ра и програма како би се вршиле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анализе у вези професионалних обољења. </w:t>
      </w:r>
    </w:p>
    <w:p w:rsidR="00757A8A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57A8A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5A8E">
        <w:rPr>
          <w:rFonts w:ascii="Times New Roman" w:hAnsi="Times New Roman" w:cs="Times New Roman"/>
          <w:b/>
          <w:bCs/>
          <w:sz w:val="24"/>
          <w:szCs w:val="24"/>
          <w:lang/>
        </w:rPr>
        <w:t>Дејан Марковић</w:t>
      </w:r>
      <w:r w:rsidR="004F5C23">
        <w:rPr>
          <w:rFonts w:ascii="Times New Roman" w:hAnsi="Times New Roman" w:cs="Times New Roman"/>
          <w:sz w:val="24"/>
          <w:szCs w:val="24"/>
          <w:lang/>
        </w:rPr>
        <w:t xml:space="preserve"> је изнео да нас</w:t>
      </w:r>
      <w:r w:rsidR="00675A8E">
        <w:rPr>
          <w:rFonts w:ascii="Times New Roman" w:hAnsi="Times New Roman" w:cs="Times New Roman"/>
          <w:sz w:val="24"/>
          <w:szCs w:val="24"/>
          <w:lang/>
        </w:rPr>
        <w:t xml:space="preserve"> закони и интерни акти обавезују на то и да је предлог сувишан. </w:t>
      </w:r>
    </w:p>
    <w:p w:rsidR="00675A8E" w:rsidRPr="00675A8E" w:rsidRDefault="00675A8E" w:rsidP="000C4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75A8E" w:rsidRDefault="00675A8E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5A8E">
        <w:rPr>
          <w:rFonts w:ascii="Times New Roman" w:hAnsi="Times New Roman" w:cs="Times New Roman"/>
          <w:b/>
          <w:bCs/>
          <w:sz w:val="24"/>
          <w:szCs w:val="24"/>
          <w:lang/>
        </w:rPr>
        <w:t>Вања Јевтовић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је у члану 37. тач</w:t>
      </w:r>
      <w:r w:rsidR="004F5C23">
        <w:rPr>
          <w:rFonts w:ascii="Times New Roman" w:hAnsi="Times New Roman" w:cs="Times New Roman"/>
          <w:sz w:val="24"/>
          <w:szCs w:val="24"/>
          <w:lang/>
        </w:rPr>
        <w:t>ка 10. прописана обавеза О</w:t>
      </w:r>
      <w:r>
        <w:rPr>
          <w:rFonts w:ascii="Times New Roman" w:hAnsi="Times New Roman" w:cs="Times New Roman"/>
          <w:sz w:val="24"/>
          <w:szCs w:val="24"/>
          <w:lang/>
        </w:rPr>
        <w:t>дељења за безбедност и здравља на раду да учествује у спровођењу поступка утврђивања професионалних обољења и да се не треба посебно</w:t>
      </w:r>
      <w:r w:rsidR="004F5C23">
        <w:rPr>
          <w:rFonts w:ascii="Times New Roman" w:hAnsi="Times New Roman" w:cs="Times New Roman"/>
          <w:sz w:val="24"/>
          <w:szCs w:val="24"/>
          <w:lang/>
        </w:rPr>
        <w:t xml:space="preserve"> иста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уносити. </w:t>
      </w:r>
    </w:p>
    <w:p w:rsidR="00675A8E" w:rsidRDefault="00675A8E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75A8E" w:rsidRDefault="00675A8E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предлог за допуну овог </w:t>
      </w: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>члан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прихватљив за </w:t>
      </w:r>
      <w:r w:rsidR="007A2362">
        <w:rPr>
          <w:rFonts w:ascii="Times New Roman" w:hAnsi="Times New Roman" w:cs="Times New Roman"/>
          <w:b/>
          <w:bCs/>
          <w:sz w:val="24"/>
          <w:szCs w:val="24"/>
          <w:lang/>
        </w:rPr>
        <w:t>О</w:t>
      </w:r>
      <w:r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>дбора за преговоре послодавца</w:t>
      </w:r>
      <w:r w:rsidR="000411A3">
        <w:rPr>
          <w:rFonts w:ascii="Times New Roman" w:hAnsi="Times New Roman" w:cs="Times New Roman"/>
          <w:b/>
          <w:bCs/>
          <w:sz w:val="24"/>
          <w:szCs w:val="24"/>
          <w:lang/>
        </w:rPr>
        <w:t>, тако да члан у целини није усаглашен. О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бавезује </w:t>
      </w:r>
      <w:r w:rsidR="000411A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Одбор репрезентативних синдиката да достави допуну овог члана.</w:t>
      </w:r>
    </w:p>
    <w:p w:rsidR="00757A8A" w:rsidRDefault="00757A8A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75A8E" w:rsidRDefault="00675A8E" w:rsidP="0067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36. је усаглашен </w:t>
      </w:r>
    </w:p>
    <w:p w:rsidR="00675A8E" w:rsidRDefault="00675A8E" w:rsidP="0067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75A8E" w:rsidRPr="00203341" w:rsidRDefault="00675A8E" w:rsidP="00675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7A2362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4F5C23">
        <w:rPr>
          <w:rFonts w:ascii="Times New Roman" w:hAnsi="Times New Roman" w:cs="Times New Roman"/>
          <w:bCs/>
          <w:sz w:val="24"/>
          <w:szCs w:val="24"/>
          <w:lang/>
        </w:rPr>
        <w:t xml:space="preserve">бора за преговоре и констатује 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p w:rsidR="00675A8E" w:rsidRPr="00203341" w:rsidRDefault="00675A8E" w:rsidP="00675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675A8E" w:rsidRDefault="00675A8E" w:rsidP="0067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37. није усаглашен </w:t>
      </w:r>
    </w:p>
    <w:p w:rsidR="00675A8E" w:rsidRDefault="00675A8E" w:rsidP="0067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75A8E" w:rsidRDefault="004F5C23" w:rsidP="0067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Констатује да</w:t>
      </w:r>
      <w:r w:rsidR="00675A8E">
        <w:rPr>
          <w:rFonts w:ascii="Times New Roman" w:hAnsi="Times New Roman" w:cs="Times New Roman"/>
          <w:sz w:val="24"/>
          <w:szCs w:val="24"/>
          <w:lang/>
        </w:rPr>
        <w:t xml:space="preserve"> је извршена </w:t>
      </w:r>
      <w:r w:rsidR="00675A8E" w:rsidRPr="003D2506">
        <w:rPr>
          <w:rFonts w:ascii="Times New Roman" w:hAnsi="Times New Roman" w:cs="Times New Roman"/>
          <w:sz w:val="24"/>
          <w:szCs w:val="24"/>
          <w:lang/>
        </w:rPr>
        <w:t>нормативно техничк</w:t>
      </w:r>
      <w:r w:rsidR="00675A8E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675A8E" w:rsidRPr="003D2506">
        <w:rPr>
          <w:rFonts w:ascii="Times New Roman" w:hAnsi="Times New Roman" w:cs="Times New Roman"/>
          <w:sz w:val="24"/>
          <w:szCs w:val="24"/>
          <w:lang/>
        </w:rPr>
        <w:t>редакци</w:t>
      </w:r>
      <w:r w:rsidR="00675A8E">
        <w:rPr>
          <w:rFonts w:ascii="Times New Roman" w:hAnsi="Times New Roman" w:cs="Times New Roman"/>
          <w:sz w:val="24"/>
          <w:szCs w:val="24"/>
          <w:lang/>
        </w:rPr>
        <w:t xml:space="preserve">јаи то: </w:t>
      </w:r>
    </w:p>
    <w:p w:rsidR="00675A8E" w:rsidRPr="00675A8E" w:rsidRDefault="00675A8E" w:rsidP="00675A8E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A5563">
        <w:rPr>
          <w:rFonts w:ascii="Times New Roman" w:hAnsi="Times New Roman" w:cs="Times New Roman"/>
          <w:b/>
          <w:bCs/>
          <w:sz w:val="24"/>
          <w:szCs w:val="24"/>
          <w:lang/>
        </w:rPr>
        <w:t>у ставу 2.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овог члана после речи „</w:t>
      </w:r>
      <w:r w:rsidRPr="00675A8E">
        <w:rPr>
          <w:rFonts w:ascii="Times New Roman" w:hAnsi="Times New Roman" w:cs="Times New Roman"/>
          <w:b/>
          <w:bCs/>
          <w:sz w:val="24"/>
          <w:szCs w:val="24"/>
          <w:lang/>
        </w:rPr>
        <w:t>и то</w:t>
      </w:r>
      <w:r>
        <w:rPr>
          <w:rFonts w:ascii="Times New Roman" w:hAnsi="Times New Roman" w:cs="Times New Roman"/>
          <w:sz w:val="24"/>
          <w:szCs w:val="24"/>
          <w:lang/>
        </w:rPr>
        <w:t xml:space="preserve">“ брише се реч </w:t>
      </w:r>
      <w:r w:rsidRPr="00675A8E">
        <w:rPr>
          <w:rFonts w:ascii="Times New Roman" w:hAnsi="Times New Roman" w:cs="Times New Roman"/>
          <w:b/>
          <w:bCs/>
          <w:sz w:val="24"/>
          <w:szCs w:val="24"/>
          <w:lang/>
        </w:rPr>
        <w:t>„да“</w:t>
      </w:r>
    </w:p>
    <w:p w:rsidR="00EA533F" w:rsidRPr="00EA533F" w:rsidRDefault="00EA533F" w:rsidP="00EA533F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A5563">
        <w:rPr>
          <w:rFonts w:ascii="Times New Roman" w:hAnsi="Times New Roman" w:cs="Times New Roman"/>
          <w:b/>
          <w:bCs/>
          <w:sz w:val="24"/>
          <w:szCs w:val="24"/>
          <w:lang/>
        </w:rPr>
        <w:t>у ставу 2.</w:t>
      </w:r>
      <w:r w:rsidR="00675A8E" w:rsidRPr="00A44AFF">
        <w:rPr>
          <w:rFonts w:ascii="Times New Roman" w:hAnsi="Times New Roman" w:cs="Times New Roman"/>
          <w:b/>
          <w:sz w:val="24"/>
          <w:szCs w:val="24"/>
          <w:lang/>
        </w:rPr>
        <w:t>од тачке 1. до тачке 35.</w:t>
      </w:r>
      <w:r>
        <w:rPr>
          <w:rFonts w:ascii="Times New Roman" w:hAnsi="Times New Roman" w:cs="Times New Roman"/>
          <w:sz w:val="24"/>
          <w:szCs w:val="24"/>
          <w:lang/>
        </w:rPr>
        <w:t>испре наведеног текста уписује се реч „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>да“</w:t>
      </w:r>
    </w:p>
    <w:p w:rsidR="00EA533F" w:rsidRPr="00EA533F" w:rsidRDefault="00EA533F" w:rsidP="00EA533F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 ставу 2. тачка 9. </w:t>
      </w:r>
      <w:r w:rsidR="00A44AFF">
        <w:rPr>
          <w:rFonts w:ascii="Times New Roman" w:hAnsi="Times New Roman" w:cs="Times New Roman"/>
          <w:sz w:val="24"/>
          <w:szCs w:val="24"/>
          <w:lang/>
        </w:rPr>
        <w:t>брише се реч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 писмено“ </w:t>
      </w:r>
      <w:r w:rsidR="00A44AFF">
        <w:rPr>
          <w:rFonts w:ascii="Times New Roman" w:hAnsi="Times New Roman" w:cs="Times New Roman"/>
          <w:sz w:val="24"/>
          <w:szCs w:val="24"/>
          <w:lang/>
        </w:rPr>
        <w:t xml:space="preserve">и уноси </w:t>
      </w:r>
      <w:r w:rsidRPr="00EA533F">
        <w:rPr>
          <w:rFonts w:ascii="Times New Roman" w:hAnsi="Times New Roman" w:cs="Times New Roman"/>
          <w:sz w:val="24"/>
          <w:szCs w:val="24"/>
          <w:lang/>
        </w:rPr>
        <w:t>реч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 писано“</w:t>
      </w:r>
    </w:p>
    <w:p w:rsidR="00EA533F" w:rsidRPr="00EA533F" w:rsidRDefault="00EA533F" w:rsidP="00EA533F">
      <w:pPr>
        <w:pStyle w:val="ListParagraph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A44AFF">
        <w:rPr>
          <w:rFonts w:ascii="Times New Roman" w:hAnsi="Times New Roman" w:cs="Times New Roman"/>
          <w:sz w:val="24"/>
          <w:szCs w:val="24"/>
          <w:lang/>
        </w:rPr>
        <w:t xml:space="preserve"> брише се  реч</w:t>
      </w:r>
      <w:r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 w:rsidRPr="00A44AFF">
        <w:rPr>
          <w:rFonts w:ascii="Times New Roman" w:hAnsi="Times New Roman" w:cs="Times New Roman"/>
          <w:b/>
          <w:sz w:val="24"/>
          <w:szCs w:val="24"/>
          <w:lang/>
        </w:rPr>
        <w:t>односно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="00A44AFF">
        <w:rPr>
          <w:rFonts w:ascii="Times New Roman" w:hAnsi="Times New Roman" w:cs="Times New Roman"/>
          <w:sz w:val="24"/>
          <w:szCs w:val="24"/>
          <w:lang/>
        </w:rPr>
        <w:t xml:space="preserve"> и  уписује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реч </w:t>
      </w:r>
      <w:r w:rsidR="00A44AFF">
        <w:rPr>
          <w:rFonts w:ascii="Times New Roman" w:hAnsi="Times New Roman" w:cs="Times New Roman"/>
          <w:sz w:val="24"/>
          <w:szCs w:val="24"/>
          <w:lang/>
        </w:rPr>
        <w:t>„</w:t>
      </w:r>
      <w:r w:rsidRPr="00A44AFF">
        <w:rPr>
          <w:rFonts w:ascii="Times New Roman" w:hAnsi="Times New Roman" w:cs="Times New Roman"/>
          <w:b/>
          <w:sz w:val="24"/>
          <w:szCs w:val="24"/>
          <w:lang/>
        </w:rPr>
        <w:t>односног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EA533F" w:rsidRPr="00EA533F" w:rsidRDefault="00EA533F" w:rsidP="00675A8E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A5563">
        <w:rPr>
          <w:rFonts w:ascii="Times New Roman" w:hAnsi="Times New Roman" w:cs="Times New Roman"/>
          <w:b/>
          <w:bCs/>
          <w:sz w:val="24"/>
          <w:szCs w:val="24"/>
          <w:lang/>
        </w:rPr>
        <w:t>у ставу 2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тачка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15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Pr="00EA533F">
        <w:rPr>
          <w:rFonts w:ascii="Times New Roman" w:hAnsi="Times New Roman" w:cs="Times New Roman"/>
          <w:sz w:val="24"/>
          <w:szCs w:val="24"/>
          <w:lang/>
        </w:rPr>
        <w:t>уместо речи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>„ писмен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“ </w:t>
      </w:r>
      <w:r w:rsidRPr="00EA533F">
        <w:rPr>
          <w:rFonts w:ascii="Times New Roman" w:hAnsi="Times New Roman" w:cs="Times New Roman"/>
          <w:sz w:val="24"/>
          <w:szCs w:val="24"/>
          <w:lang/>
        </w:rPr>
        <w:t xml:space="preserve">  уписује се реч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 писан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и“</w:t>
      </w:r>
    </w:p>
    <w:p w:rsidR="00EA533F" w:rsidRPr="00EA533F" w:rsidRDefault="00EA533F" w:rsidP="00EA533F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>у ставу 2. тачка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22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Pr="00EA533F">
        <w:rPr>
          <w:rFonts w:ascii="Times New Roman" w:hAnsi="Times New Roman" w:cs="Times New Roman"/>
          <w:sz w:val="24"/>
          <w:szCs w:val="24"/>
          <w:lang/>
        </w:rPr>
        <w:t>уместо речи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>„ писмен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“ </w:t>
      </w:r>
      <w:r w:rsidRPr="00EA533F">
        <w:rPr>
          <w:rFonts w:ascii="Times New Roman" w:hAnsi="Times New Roman" w:cs="Times New Roman"/>
          <w:sz w:val="24"/>
          <w:szCs w:val="24"/>
          <w:lang/>
        </w:rPr>
        <w:t xml:space="preserve">  уписуј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EA533F">
        <w:rPr>
          <w:rFonts w:ascii="Times New Roman" w:hAnsi="Times New Roman" w:cs="Times New Roman"/>
          <w:sz w:val="24"/>
          <w:szCs w:val="24"/>
          <w:lang/>
        </w:rPr>
        <w:t>се реч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EA53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 писан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им путем“</w:t>
      </w:r>
    </w:p>
    <w:p w:rsidR="00EA533F" w:rsidRDefault="00EA533F" w:rsidP="00EA5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60EBE" w:rsidRDefault="00EA533F" w:rsidP="00960EBE">
      <w:pPr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изнео да сматра да је потребно додати нову тачку која ће </w:t>
      </w:r>
      <w:r w:rsidR="00A44AFF">
        <w:rPr>
          <w:rFonts w:ascii="Times New Roman" w:hAnsi="Times New Roman" w:cs="Times New Roman"/>
          <w:sz w:val="24"/>
          <w:szCs w:val="24"/>
          <w:lang/>
        </w:rPr>
        <w:t xml:space="preserve">гласити, </w:t>
      </w:r>
      <w:r w:rsidR="00960EBE">
        <w:rPr>
          <w:rFonts w:ascii="Times New Roman" w:hAnsi="Times New Roman" w:cs="Times New Roman"/>
          <w:sz w:val="24"/>
          <w:szCs w:val="24"/>
          <w:lang/>
        </w:rPr>
        <w:t xml:space="preserve">тако да је </w:t>
      </w:r>
      <w:r>
        <w:rPr>
          <w:rFonts w:ascii="Times New Roman" w:hAnsi="Times New Roman" w:cs="Times New Roman"/>
          <w:sz w:val="24"/>
          <w:szCs w:val="24"/>
          <w:lang/>
        </w:rPr>
        <w:t>обавез</w:t>
      </w:r>
      <w:r w:rsidR="00960EBE">
        <w:rPr>
          <w:rFonts w:ascii="Times New Roman" w:hAnsi="Times New Roman" w:cs="Times New Roman"/>
          <w:sz w:val="24"/>
          <w:szCs w:val="24"/>
          <w:lang/>
        </w:rPr>
        <w:t>а</w:t>
      </w:r>
      <w:r w:rsidR="00391DE7">
        <w:rPr>
          <w:rFonts w:ascii="Times New Roman" w:hAnsi="Times New Roman" w:cs="Times New Roman"/>
          <w:sz w:val="24"/>
          <w:szCs w:val="24"/>
          <w:lang/>
        </w:rPr>
        <w:t xml:space="preserve"> да Одељење за безбедност и здравља на раду заједно са </w:t>
      </w:r>
      <w:r>
        <w:rPr>
          <w:rFonts w:ascii="Times New Roman" w:hAnsi="Times New Roman" w:cs="Times New Roman"/>
          <w:sz w:val="24"/>
          <w:szCs w:val="24"/>
          <w:lang/>
        </w:rPr>
        <w:t>Одбор</w:t>
      </w:r>
      <w:r w:rsidR="00391DE7">
        <w:rPr>
          <w:rFonts w:ascii="Times New Roman" w:hAnsi="Times New Roman" w:cs="Times New Roman"/>
          <w:sz w:val="24"/>
          <w:szCs w:val="24"/>
          <w:lang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/>
        </w:rPr>
        <w:t>за безбедност и здравља на раду подноси извештај</w:t>
      </w:r>
      <w:r w:rsidR="00391DE7">
        <w:rPr>
          <w:rFonts w:ascii="Times New Roman" w:hAnsi="Times New Roman" w:cs="Times New Roman"/>
          <w:sz w:val="24"/>
          <w:szCs w:val="24"/>
          <w:lang/>
        </w:rPr>
        <w:t xml:space="preserve"> о стању безбедности и здравља на раду у друштву</w:t>
      </w:r>
      <w:r w:rsidR="000E54B1">
        <w:rPr>
          <w:rFonts w:ascii="Times New Roman" w:hAnsi="Times New Roman" w:cs="Times New Roman"/>
          <w:sz w:val="24"/>
          <w:szCs w:val="24"/>
          <w:lang/>
        </w:rPr>
        <w:t>,</w:t>
      </w:r>
      <w:r w:rsidR="00391DE7">
        <w:rPr>
          <w:rFonts w:ascii="Times New Roman" w:hAnsi="Times New Roman" w:cs="Times New Roman"/>
          <w:sz w:val="24"/>
          <w:szCs w:val="24"/>
          <w:lang/>
        </w:rPr>
        <w:t xml:space="preserve"> скупштини друштва. </w:t>
      </w:r>
    </w:p>
    <w:p w:rsidR="00960EBE" w:rsidRDefault="00960EBE" w:rsidP="00960EBE">
      <w:pPr>
        <w:spacing w:after="0" w:line="240" w:lineRule="auto"/>
        <w:ind w:left="86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60EBE" w:rsidRDefault="00960EBE" w:rsidP="00960EBE">
      <w:pPr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1DE7">
        <w:rPr>
          <w:rFonts w:ascii="Times New Roman" w:hAnsi="Times New Roman" w:cs="Times New Roman"/>
          <w:b/>
          <w:bCs/>
          <w:sz w:val="24"/>
          <w:szCs w:val="24"/>
          <w:lang/>
        </w:rPr>
        <w:t>Јасмина Војводић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</w:t>
      </w:r>
      <w:r w:rsidR="00A44AFF">
        <w:rPr>
          <w:rFonts w:ascii="Times New Roman" w:hAnsi="Times New Roman" w:cs="Times New Roman"/>
          <w:sz w:val="24"/>
          <w:szCs w:val="24"/>
          <w:lang/>
        </w:rPr>
        <w:t xml:space="preserve">ела да </w:t>
      </w:r>
      <w:r w:rsidR="00A2230A">
        <w:rPr>
          <w:rFonts w:ascii="Times New Roman" w:hAnsi="Times New Roman" w:cs="Times New Roman"/>
          <w:sz w:val="24"/>
          <w:szCs w:val="24"/>
          <w:lang/>
        </w:rPr>
        <w:t>став Одбора оснивача н</w:t>
      </w:r>
      <w:r>
        <w:rPr>
          <w:rFonts w:ascii="Times New Roman" w:hAnsi="Times New Roman" w:cs="Times New Roman"/>
          <w:sz w:val="24"/>
          <w:szCs w:val="24"/>
          <w:lang/>
        </w:rPr>
        <w:t>а да</w:t>
      </w:r>
      <w:r w:rsidR="00A2230A">
        <w:rPr>
          <w:rFonts w:ascii="Times New Roman" w:hAnsi="Times New Roman" w:cs="Times New Roman"/>
          <w:sz w:val="24"/>
          <w:szCs w:val="24"/>
          <w:lang/>
        </w:rPr>
        <w:t xml:space="preserve">т предлог није прихватљив и да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исто потребно регулисати Правилником о организацији и систематизацији радних места. </w:t>
      </w:r>
    </w:p>
    <w:p w:rsidR="00960EBE" w:rsidRDefault="00960EBE" w:rsidP="00EA533F">
      <w:pPr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0EBE" w:rsidRDefault="00960EBE" w:rsidP="000E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0EBE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поставила питање </w:t>
      </w:r>
      <w:r w:rsidRPr="00960EBE">
        <w:rPr>
          <w:rFonts w:ascii="Times New Roman" w:hAnsi="Times New Roman" w:cs="Times New Roman"/>
          <w:b/>
          <w:bCs/>
          <w:sz w:val="24"/>
          <w:szCs w:val="24"/>
          <w:lang/>
        </w:rPr>
        <w:t>Дејану Марковићу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Pr="00960EBE">
        <w:rPr>
          <w:rFonts w:ascii="Times New Roman" w:hAnsi="Times New Roman" w:cs="Times New Roman"/>
          <w:sz w:val="24"/>
          <w:szCs w:val="24"/>
          <w:lang/>
        </w:rPr>
        <w:t>да</w:t>
      </w:r>
      <w:r w:rsidR="004F5C23">
        <w:rPr>
          <w:rFonts w:ascii="Times New Roman" w:hAnsi="Times New Roman" w:cs="Times New Roman"/>
          <w:sz w:val="24"/>
          <w:szCs w:val="24"/>
          <w:lang/>
        </w:rPr>
        <w:t>ли Одбор за безбедност и здравља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раду има обавез</w:t>
      </w:r>
      <w:r w:rsidR="007A2362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подноси извештај?</w:t>
      </w:r>
    </w:p>
    <w:p w:rsidR="00960EBE" w:rsidRDefault="00960EBE" w:rsidP="00EA533F">
      <w:pPr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3249A" w:rsidRPr="007A2362" w:rsidRDefault="00960EBE" w:rsidP="0093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0EBE">
        <w:rPr>
          <w:rFonts w:ascii="Times New Roman" w:hAnsi="Times New Roman" w:cs="Times New Roman"/>
          <w:b/>
          <w:bCs/>
          <w:sz w:val="24"/>
          <w:szCs w:val="24"/>
          <w:lang/>
        </w:rPr>
        <w:t>Дејан Марковић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Одбор не доставља никоме извештаје. </w:t>
      </w:r>
    </w:p>
    <w:p w:rsidR="000E54B1" w:rsidRDefault="000E54B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0EBE" w:rsidRDefault="000E54B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54B1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организациона јединица као што је одељење</w:t>
      </w:r>
      <w:r w:rsidR="004F5C23">
        <w:rPr>
          <w:rFonts w:ascii="Times New Roman" w:hAnsi="Times New Roman" w:cs="Times New Roman"/>
          <w:sz w:val="24"/>
          <w:szCs w:val="24"/>
          <w:lang/>
        </w:rPr>
        <w:t>, а које је 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саставу веће организационе јединице, не може </w:t>
      </w:r>
      <w:r w:rsidR="00C34C9B">
        <w:rPr>
          <w:rFonts w:ascii="Times New Roman" w:hAnsi="Times New Roman" w:cs="Times New Roman"/>
          <w:sz w:val="24"/>
          <w:szCs w:val="24"/>
          <w:lang/>
        </w:rPr>
        <w:t>да се обрати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ниједном органу директно</w:t>
      </w:r>
      <w:r w:rsidR="00C34C9B">
        <w:rPr>
          <w:rFonts w:ascii="Times New Roman" w:hAnsi="Times New Roman" w:cs="Times New Roman"/>
          <w:sz w:val="24"/>
          <w:szCs w:val="24"/>
          <w:lang/>
        </w:rPr>
        <w:t>, мимо сектора и менаџера кој</w:t>
      </w:r>
      <w:r w:rsidR="004F5C23">
        <w:rPr>
          <w:rFonts w:ascii="Times New Roman" w:hAnsi="Times New Roman" w:cs="Times New Roman"/>
          <w:sz w:val="24"/>
          <w:szCs w:val="24"/>
          <w:lang/>
        </w:rPr>
        <w:t>ем ресору припада</w:t>
      </w:r>
      <w:r w:rsidR="00C34C9B">
        <w:rPr>
          <w:rFonts w:ascii="Times New Roman" w:hAnsi="Times New Roman" w:cs="Times New Roman"/>
          <w:sz w:val="24"/>
          <w:szCs w:val="24"/>
          <w:lang/>
        </w:rPr>
        <w:t xml:space="preserve"> као ни момо </w:t>
      </w:r>
      <w:r w:rsidR="0093249A">
        <w:rPr>
          <w:rFonts w:ascii="Times New Roman" w:hAnsi="Times New Roman" w:cs="Times New Roman"/>
          <w:sz w:val="24"/>
          <w:szCs w:val="24"/>
          <w:lang/>
        </w:rPr>
        <w:t xml:space="preserve">Одбора </w:t>
      </w:r>
      <w:r w:rsidR="00C34C9B">
        <w:rPr>
          <w:rFonts w:ascii="Times New Roman" w:hAnsi="Times New Roman" w:cs="Times New Roman"/>
          <w:sz w:val="24"/>
          <w:szCs w:val="24"/>
          <w:lang/>
        </w:rPr>
        <w:t>директора</w:t>
      </w:r>
      <w:r w:rsidR="0093249A">
        <w:rPr>
          <w:rFonts w:ascii="Times New Roman" w:hAnsi="Times New Roman" w:cs="Times New Roman"/>
          <w:sz w:val="24"/>
          <w:szCs w:val="24"/>
          <w:lang/>
        </w:rPr>
        <w:t xml:space="preserve"> и у том смислу предлог није прихватљив. </w:t>
      </w:r>
    </w:p>
    <w:p w:rsidR="0093249A" w:rsidRDefault="0093249A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5B23" w:rsidRDefault="007752BD" w:rsidP="000E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52BD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</w:t>
      </w:r>
      <w:r w:rsidR="00A44AFF">
        <w:rPr>
          <w:rFonts w:ascii="Times New Roman" w:hAnsi="Times New Roman" w:cs="Times New Roman"/>
          <w:sz w:val="24"/>
          <w:szCs w:val="24"/>
          <w:lang/>
        </w:rPr>
        <w:t>разлог за допуну овог члана катасрофално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стање безбедности и здравља на раду, да није било реализације</w:t>
      </w:r>
      <w:r w:rsidR="000E54B1">
        <w:rPr>
          <w:rFonts w:ascii="Times New Roman" w:hAnsi="Times New Roman" w:cs="Times New Roman"/>
          <w:sz w:val="24"/>
          <w:szCs w:val="24"/>
          <w:lang/>
        </w:rPr>
        <w:t xml:space="preserve"> набавки</w:t>
      </w:r>
      <w:r w:rsidR="007A2362">
        <w:rPr>
          <w:rFonts w:ascii="Times New Roman" w:hAnsi="Times New Roman" w:cs="Times New Roman"/>
          <w:sz w:val="24"/>
          <w:szCs w:val="24"/>
          <w:lang/>
        </w:rPr>
        <w:t xml:space="preserve">  личних заштитних средс</w:t>
      </w:r>
      <w:r>
        <w:rPr>
          <w:rFonts w:ascii="Times New Roman" w:hAnsi="Times New Roman" w:cs="Times New Roman"/>
          <w:sz w:val="24"/>
          <w:szCs w:val="24"/>
          <w:lang/>
        </w:rPr>
        <w:t>т</w:t>
      </w:r>
      <w:r w:rsidR="007A2362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ва за период</w:t>
      </w:r>
      <w:r>
        <w:rPr>
          <w:rFonts w:ascii="Times New Roman" w:hAnsi="Times New Roman" w:cs="Times New Roman"/>
          <w:sz w:val="24"/>
          <w:szCs w:val="24"/>
          <w:lang/>
        </w:rPr>
        <w:t>I-VII.2020.</w:t>
      </w:r>
      <w:r>
        <w:rPr>
          <w:rFonts w:ascii="Times New Roman" w:hAnsi="Times New Roman" w:cs="Times New Roman"/>
          <w:sz w:val="24"/>
          <w:szCs w:val="24"/>
          <w:lang/>
        </w:rPr>
        <w:t>године</w:t>
      </w:r>
      <w:r w:rsidR="00C34C9B">
        <w:rPr>
          <w:rFonts w:ascii="Times New Roman" w:hAnsi="Times New Roman" w:cs="Times New Roman"/>
          <w:sz w:val="24"/>
          <w:szCs w:val="24"/>
          <w:lang/>
        </w:rPr>
        <w:t xml:space="preserve"> и да тражи да се извештава директно министарство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7752BD" w:rsidRDefault="0093249A" w:rsidP="000E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захтев да тражи да му се поја</w:t>
      </w:r>
      <w:r w:rsidR="00575B23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>ни који део систематизације забрањује предлог који</w:t>
      </w:r>
      <w:r w:rsidR="007A2362"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део испред Одбора репрезентативних синдиката. </w:t>
      </w:r>
    </w:p>
    <w:p w:rsidR="0093249A" w:rsidRPr="0093249A" w:rsidRDefault="0093249A" w:rsidP="000E5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75B23" w:rsidRDefault="0093249A" w:rsidP="0057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249A">
        <w:rPr>
          <w:rFonts w:ascii="Times New Roman" w:hAnsi="Times New Roman" w:cs="Times New Roman"/>
          <w:b/>
          <w:bCs/>
          <w:sz w:val="24"/>
          <w:szCs w:val="24"/>
          <w:lang/>
        </w:rPr>
        <w:t>Вања Јевтовић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припрему </w:t>
      </w:r>
      <w:r w:rsidR="00575B23">
        <w:rPr>
          <w:rFonts w:ascii="Times New Roman" w:hAnsi="Times New Roman" w:cs="Times New Roman"/>
          <w:sz w:val="24"/>
          <w:szCs w:val="24"/>
          <w:lang/>
        </w:rPr>
        <w:t xml:space="preserve">скупштине врши Одбор директора као и то да доноси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одлуку о заказивању скупштине и утврђује дневни ре</w:t>
      </w:r>
      <w:r w:rsidR="00575B23">
        <w:rPr>
          <w:rFonts w:ascii="Times New Roman" w:hAnsi="Times New Roman" w:cs="Times New Roman"/>
          <w:sz w:val="24"/>
          <w:szCs w:val="24"/>
          <w:lang/>
        </w:rPr>
        <w:t>д.Документи који се достављају скупштини превасходн</w:t>
      </w:r>
      <w:r w:rsidR="002F64C0">
        <w:rPr>
          <w:rFonts w:ascii="Times New Roman" w:hAnsi="Times New Roman" w:cs="Times New Roman"/>
          <w:sz w:val="24"/>
          <w:szCs w:val="24"/>
          <w:lang/>
        </w:rPr>
        <w:t>о</w:t>
      </w:r>
      <w:r w:rsidR="00575B23">
        <w:rPr>
          <w:rFonts w:ascii="Times New Roman" w:hAnsi="Times New Roman" w:cs="Times New Roman"/>
          <w:sz w:val="24"/>
          <w:szCs w:val="24"/>
          <w:lang/>
        </w:rPr>
        <w:t xml:space="preserve"> морају бити одобрени од Одбора директора и исто је регулисано Статутом.</w:t>
      </w:r>
    </w:p>
    <w:p w:rsidR="0093249A" w:rsidRDefault="0093249A" w:rsidP="000E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Сектор за људске ре</w:t>
      </w:r>
      <w:r w:rsidR="003E7091">
        <w:rPr>
          <w:rFonts w:ascii="Times New Roman" w:hAnsi="Times New Roman" w:cs="Times New Roman"/>
          <w:sz w:val="24"/>
          <w:szCs w:val="24"/>
          <w:lang/>
        </w:rPr>
        <w:t>сурсе и опште послове у овом слу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чају даје предлог Одбору директора шта се доставља скупштини друштва. </w:t>
      </w:r>
    </w:p>
    <w:p w:rsidR="000B109B" w:rsidRDefault="000B109B" w:rsidP="000B10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41054" w:rsidRDefault="000B109B" w:rsidP="00A2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84075">
        <w:rPr>
          <w:rFonts w:ascii="Times New Roman" w:hAnsi="Times New Roman" w:cs="Times New Roman"/>
          <w:b/>
          <w:bCs/>
          <w:sz w:val="24"/>
          <w:szCs w:val="24"/>
          <w:lang/>
        </w:rPr>
        <w:t>Одбор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репрезентативних синдиката </w:t>
      </w:r>
      <w:r w:rsidR="003410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као ни Одбор послодавца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ни</w:t>
      </w:r>
      <w:r w:rsidR="005234D0">
        <w:rPr>
          <w:rFonts w:ascii="Times New Roman" w:hAnsi="Times New Roman" w:cs="Times New Roman"/>
          <w:b/>
          <w:bCs/>
          <w:sz w:val="24"/>
          <w:szCs w:val="24"/>
          <w:lang/>
        </w:rPr>
        <w:t>су имали</w:t>
      </w:r>
      <w:r w:rsidRPr="0038407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измене и допуне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 чланове овог поглавља у Нацрту Колективног уговора, а сада се </w:t>
      </w:r>
      <w:r w:rsidR="005234D0">
        <w:rPr>
          <w:rFonts w:ascii="Times New Roman" w:hAnsi="Times New Roman" w:cs="Times New Roman"/>
          <w:b/>
          <w:bCs/>
          <w:sz w:val="24"/>
          <w:szCs w:val="24"/>
          <w:lang/>
        </w:rPr>
        <w:t>ишчитава сваки поједначни члан</w:t>
      </w:r>
      <w:r w:rsidR="003410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спорадично дају предлози од стране Одбора репрезентативних синдиката о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којима</w:t>
      </w:r>
      <w:r w:rsidR="003410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исти нема заједнички став што доводи </w:t>
      </w:r>
      <w:r w:rsidR="005234D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до </w:t>
      </w:r>
      <w:r w:rsidR="00341054">
        <w:rPr>
          <w:rFonts w:ascii="Times New Roman" w:hAnsi="Times New Roman" w:cs="Times New Roman"/>
          <w:b/>
          <w:bCs/>
          <w:sz w:val="24"/>
          <w:szCs w:val="24"/>
          <w:lang/>
        </w:rPr>
        <w:t>неефикасности у раду.</w:t>
      </w:r>
    </w:p>
    <w:p w:rsidR="00A2230A" w:rsidRDefault="00A2230A" w:rsidP="00A2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D780B" w:rsidRDefault="00341054" w:rsidP="00A2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Због напред наведеног </w:t>
      </w:r>
      <w:r w:rsidR="0038407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 w:rsidR="00384075" w:rsidRPr="0038407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 изнела да се рад седницене на поглављу </w:t>
      </w:r>
      <w:r w:rsidR="002F64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 </w:t>
      </w:r>
      <w:r w:rsidR="00384075" w:rsidRPr="00384075">
        <w:rPr>
          <w:rFonts w:ascii="Times New Roman" w:hAnsi="Times New Roman" w:cs="Times New Roman"/>
          <w:b/>
          <w:bCs/>
          <w:sz w:val="24"/>
          <w:szCs w:val="24"/>
          <w:lang/>
        </w:rPr>
        <w:t>Безбедност и здравља на раду прекида на пола сата ради консултација и заузимања заједничког става чланова Од</w:t>
      </w:r>
      <w:r w:rsidR="00A44AFF">
        <w:rPr>
          <w:rFonts w:ascii="Times New Roman" w:hAnsi="Times New Roman" w:cs="Times New Roman"/>
          <w:b/>
          <w:bCs/>
          <w:sz w:val="24"/>
          <w:szCs w:val="24"/>
          <w:lang/>
        </w:rPr>
        <w:t>б</w:t>
      </w:r>
      <w:r w:rsidR="003E562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ора репрезентативних синдиката. </w:t>
      </w:r>
    </w:p>
    <w:p w:rsidR="00995DAC" w:rsidRPr="00995DAC" w:rsidRDefault="00995DAC" w:rsidP="0099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95DAC" w:rsidRPr="00995DAC" w:rsidRDefault="00995DAC" w:rsidP="0099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995DAC">
        <w:rPr>
          <w:rFonts w:ascii="Times New Roman" w:hAnsi="Times New Roman" w:cs="Times New Roman"/>
          <w:bCs/>
          <w:sz w:val="24"/>
          <w:szCs w:val="24"/>
          <w:lang/>
        </w:rPr>
        <w:t xml:space="preserve">Након паузе </w:t>
      </w:r>
      <w:r w:rsidRPr="00995DAC">
        <w:rPr>
          <w:rFonts w:ascii="Times New Roman" w:hAnsi="Times New Roman" w:cs="Times New Roman"/>
          <w:b/>
          <w:bCs/>
          <w:sz w:val="24"/>
          <w:szCs w:val="24"/>
          <w:lang/>
        </w:rPr>
        <w:t>Топлица Милутиновић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изнен</w:t>
      </w:r>
      <w:r w:rsidR="00575B23">
        <w:rPr>
          <w:rFonts w:ascii="Times New Roman" w:hAnsi="Times New Roman" w:cs="Times New Roman"/>
          <w:bCs/>
          <w:sz w:val="24"/>
          <w:szCs w:val="24"/>
          <w:lang/>
        </w:rPr>
        <w:t>о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став Одбора репрезентативних синдиката да се чита само нумерација</w:t>
      </w:r>
      <w:r w:rsidR="00A44AFF">
        <w:rPr>
          <w:rFonts w:ascii="Times New Roman" w:hAnsi="Times New Roman" w:cs="Times New Roman"/>
          <w:bCs/>
          <w:sz w:val="24"/>
          <w:szCs w:val="24"/>
          <w:lang/>
        </w:rPr>
        <w:t xml:space="preserve"> и то чланова који нису спорни, а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да се </w:t>
      </w:r>
      <w:r w:rsidR="00A44AFF">
        <w:rPr>
          <w:rFonts w:ascii="Times New Roman" w:hAnsi="Times New Roman" w:cs="Times New Roman"/>
          <w:bCs/>
          <w:sz w:val="24"/>
          <w:szCs w:val="24"/>
          <w:lang/>
        </w:rPr>
        <w:t>иш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читају само чланови за које постоји </w:t>
      </w:r>
      <w:r w:rsidR="00237420">
        <w:rPr>
          <w:rFonts w:ascii="Times New Roman" w:hAnsi="Times New Roman" w:cs="Times New Roman"/>
          <w:bCs/>
          <w:sz w:val="24"/>
          <w:szCs w:val="24"/>
          <w:lang/>
        </w:rPr>
        <w:t>предлог за измену и допуну</w:t>
      </w:r>
      <w:r>
        <w:rPr>
          <w:rFonts w:ascii="Times New Roman" w:hAnsi="Times New Roman" w:cs="Times New Roman"/>
          <w:bCs/>
          <w:sz w:val="24"/>
          <w:szCs w:val="24"/>
          <w:lang/>
        </w:rPr>
        <w:t>. Такође је предлог да се изврши од стране Одбора за преговоре послодавца нормативно техничка редакција целог текста Нацрта Колективног уговора</w:t>
      </w:r>
      <w:r w:rsidR="002F64C0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995DAC" w:rsidRDefault="00995DAC" w:rsidP="00995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95DAC" w:rsidRPr="00995DAC" w:rsidRDefault="00995DAC" w:rsidP="00995D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99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Јасмина Радојчић</w:t>
      </w:r>
      <w:r w:rsidRPr="00995DAC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је изнела да ће се наставити рад у складу са предлогом </w:t>
      </w:r>
      <w:r w:rsidR="00CF6C6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Одбора </w:t>
      </w:r>
      <w:r w:rsidRPr="00995DAC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репрезентативних синдиката тако што ће се ишчитавати са</w:t>
      </w:r>
      <w:r w:rsidR="00A44AF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мо спорни чланови и да </w:t>
      </w:r>
      <w:r w:rsidR="00A44AF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lastRenderedPageBreak/>
        <w:t xml:space="preserve">ће </w:t>
      </w:r>
      <w:r w:rsidRPr="00995DAC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О</w:t>
      </w:r>
      <w:r w:rsidR="00A44AF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дбор послодавца извршити нормативно техничку редакцију</w:t>
      </w:r>
      <w:r w:rsidRPr="00995DAC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тамо где је уочена потреба за истом. </w:t>
      </w:r>
    </w:p>
    <w:p w:rsidR="00384075" w:rsidRPr="00384075" w:rsidRDefault="00384075" w:rsidP="00523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60EBE" w:rsidRDefault="007752BD" w:rsidP="00995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члан</w:t>
      </w:r>
      <w:r w:rsidR="00823E6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37.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неусаглашен</w:t>
      </w:r>
      <w:r w:rsidR="00823E6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јер је неприхватљив </w:t>
      </w:r>
      <w:r w:rsidR="0093249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Одбор оснивача и Од</w:t>
      </w:r>
      <w:r w:rsidR="00823E6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бор послодавца због претходно изнетих </w:t>
      </w:r>
      <w:r w:rsidR="00A2230A">
        <w:rPr>
          <w:rFonts w:ascii="Times New Roman" w:hAnsi="Times New Roman" w:cs="Times New Roman"/>
          <w:b/>
          <w:bCs/>
          <w:sz w:val="24"/>
          <w:szCs w:val="24"/>
          <w:lang/>
        </w:rPr>
        <w:t>разлога</w:t>
      </w:r>
      <w:r w:rsidR="00823E6F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A44AFF" w:rsidRDefault="00A44AFF" w:rsidP="00341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60EBE" w:rsidRDefault="00960EBE" w:rsidP="00960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38. је усаглашен </w:t>
      </w:r>
    </w:p>
    <w:p w:rsid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C43B5" w:rsidRDefault="00960EBE" w:rsidP="0038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>сматра да није дефинсано овим чланом начин плаћања полагања стручног испита запослених</w:t>
      </w:r>
      <w:r w:rsidR="00C34C9B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CB105A" w:rsidRDefault="00CB105A" w:rsidP="0038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B105A" w:rsidRDefault="00CB105A" w:rsidP="0038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64C0">
        <w:rPr>
          <w:rFonts w:ascii="Times New Roman" w:hAnsi="Times New Roman" w:cs="Times New Roman"/>
          <w:b/>
          <w:sz w:val="24"/>
          <w:szCs w:val="24"/>
          <w:lang/>
        </w:rPr>
        <w:t xml:space="preserve">Дејан Марковић </w:t>
      </w:r>
      <w:r>
        <w:rPr>
          <w:rFonts w:ascii="Times New Roman" w:hAnsi="Times New Roman" w:cs="Times New Roman"/>
          <w:sz w:val="24"/>
          <w:szCs w:val="24"/>
          <w:lang/>
        </w:rPr>
        <w:t>је известио присутне</w:t>
      </w:r>
      <w:r w:rsidR="002F64C0">
        <w:rPr>
          <w:rFonts w:ascii="Times New Roman" w:hAnsi="Times New Roman" w:cs="Times New Roman"/>
          <w:sz w:val="24"/>
          <w:szCs w:val="24"/>
          <w:lang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/>
        </w:rPr>
        <w:t>трошкови полагања стручног испита  запослених из области безбедности и здравља на раду искључиво иду на терет послодавца.</w:t>
      </w:r>
    </w:p>
    <w:p w:rsidR="00151170" w:rsidRDefault="00151170" w:rsidP="001511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4075" w:rsidRDefault="00151170" w:rsidP="00CF6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члан усаглашен уз обавез</w:t>
      </w:r>
      <w:r w:rsidR="00CB105A">
        <w:rPr>
          <w:rFonts w:ascii="Times New Roman" w:hAnsi="Times New Roman" w:cs="Times New Roman"/>
          <w:b/>
          <w:bCs/>
          <w:sz w:val="24"/>
          <w:szCs w:val="24"/>
          <w:lang/>
        </w:rPr>
        <w:t>у Дејана  Марковића да извести  о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дбор</w:t>
      </w:r>
      <w:r w:rsidR="00CB105A">
        <w:rPr>
          <w:rFonts w:ascii="Times New Roman" w:hAnsi="Times New Roman" w:cs="Times New Roman"/>
          <w:b/>
          <w:bCs/>
          <w:sz w:val="24"/>
          <w:szCs w:val="24"/>
          <w:lang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преговоре којим се актом регулише</w:t>
      </w:r>
      <w:r w:rsidR="00CF6C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финансирање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полагање стручног ис</w:t>
      </w:r>
      <w:r w:rsidR="008706F5">
        <w:rPr>
          <w:rFonts w:ascii="Times New Roman" w:hAnsi="Times New Roman" w:cs="Times New Roman"/>
          <w:b/>
          <w:bCs/>
          <w:sz w:val="24"/>
          <w:szCs w:val="24"/>
          <w:lang/>
        </w:rPr>
        <w:t>пита лица за безбеднст и здравља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 раду</w:t>
      </w:r>
      <w:r w:rsidR="00CF6C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од стране послодавца. </w:t>
      </w:r>
    </w:p>
    <w:p w:rsidR="00CF6C6A" w:rsidRDefault="00CF6C6A" w:rsidP="00CF6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39. је усаглашен 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249A" w:rsidRPr="00203341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CB105A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93249A" w:rsidRPr="00203341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40. је усаглашен 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249A" w:rsidRPr="00203341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било измена и </w:t>
      </w:r>
      <w:r w:rsidR="00CB105A">
        <w:rPr>
          <w:rFonts w:ascii="Times New Roman" w:hAnsi="Times New Roman" w:cs="Times New Roman"/>
          <w:bCs/>
          <w:sz w:val="24"/>
          <w:szCs w:val="24"/>
          <w:lang/>
        </w:rPr>
        <w:t>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93249A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41. је усаглашен 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249A" w:rsidRPr="00203341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CB105A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93249A" w:rsidRPr="00203341" w:rsidRDefault="0093249A" w:rsidP="00932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42. је усаглашен </w:t>
      </w: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3A66" w:rsidRPr="00203341" w:rsidRDefault="00113A66" w:rsidP="00113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CB105A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13A66" w:rsidRDefault="00113A66" w:rsidP="00113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3249A" w:rsidRDefault="0093249A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43. је усаглашен </w:t>
      </w: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3A66" w:rsidRPr="00203341" w:rsidRDefault="00113A66" w:rsidP="00113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CB105A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8706F5">
        <w:rPr>
          <w:rFonts w:ascii="Times New Roman" w:hAnsi="Times New Roman" w:cs="Times New Roman"/>
          <w:bCs/>
          <w:sz w:val="24"/>
          <w:szCs w:val="24"/>
          <w:lang/>
        </w:rPr>
        <w:t>бора за преговоре и констатује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p w:rsidR="00113A66" w:rsidRDefault="00113A66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B105A" w:rsidRDefault="00CB105A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B105A" w:rsidRDefault="00CB105A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B105A" w:rsidRDefault="00CB105A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44. је усаглашен </w:t>
      </w:r>
    </w:p>
    <w:p w:rsidR="00113A66" w:rsidRDefault="00113A66" w:rsidP="001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3A66" w:rsidRDefault="002F64C0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Одбор </w:t>
      </w:r>
      <w:r w:rsidR="00113A66" w:rsidRPr="00757A8A">
        <w:rPr>
          <w:rFonts w:ascii="Times New Roman" w:hAnsi="Times New Roman" w:cs="Times New Roman"/>
          <w:sz w:val="24"/>
          <w:szCs w:val="24"/>
          <w:lang/>
        </w:rPr>
        <w:t xml:space="preserve"> репрезентативних синдиката </w:t>
      </w:r>
      <w:r w:rsidR="00CB105A">
        <w:rPr>
          <w:rFonts w:ascii="Times New Roman" w:hAnsi="Times New Roman" w:cs="Times New Roman"/>
          <w:sz w:val="24"/>
          <w:szCs w:val="24"/>
          <w:lang/>
        </w:rPr>
        <w:t>је предло</w:t>
      </w:r>
      <w:r>
        <w:rPr>
          <w:rFonts w:ascii="Times New Roman" w:hAnsi="Times New Roman" w:cs="Times New Roman"/>
          <w:sz w:val="24"/>
          <w:szCs w:val="24"/>
          <w:lang/>
        </w:rPr>
        <w:t>ж</w:t>
      </w:r>
      <w:r w:rsidR="00CB105A">
        <w:rPr>
          <w:rFonts w:ascii="Times New Roman" w:hAnsi="Times New Roman" w:cs="Times New Roman"/>
          <w:sz w:val="24"/>
          <w:szCs w:val="24"/>
          <w:lang/>
        </w:rPr>
        <w:t xml:space="preserve">ио изнему 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  <w:lang/>
        </w:rPr>
        <w:t>става 8.</w:t>
      </w:r>
      <w:r w:rsidR="00113A66">
        <w:rPr>
          <w:rFonts w:ascii="Times New Roman" w:hAnsi="Times New Roman" w:cs="Times New Roman"/>
          <w:sz w:val="24"/>
          <w:szCs w:val="24"/>
          <w:lang/>
        </w:rPr>
        <w:t xml:space="preserve"> тако да гласи: „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</w:rPr>
        <w:t>Одборсесастајенајмањеједном умесец</w:t>
      </w:r>
      <w:r w:rsidR="00113A6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дана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</w:rPr>
        <w:t>. Одборнасвојимседницамадоносиодлуке, препоруке и закључке</w:t>
      </w:r>
      <w:r w:rsidR="00113A6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“ </w:t>
      </w:r>
    </w:p>
    <w:p w:rsidR="00113A66" w:rsidRPr="00113A66" w:rsidRDefault="0068392B" w:rsidP="0011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измену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  <w:lang/>
        </w:rPr>
        <w:t>става 9.</w:t>
      </w:r>
      <w:r w:rsidR="00113A66">
        <w:rPr>
          <w:rFonts w:ascii="Times New Roman" w:hAnsi="Times New Roman" w:cs="Times New Roman"/>
          <w:sz w:val="24"/>
          <w:szCs w:val="24"/>
          <w:lang/>
        </w:rPr>
        <w:t xml:space="preserve"> тако да гласи: </w:t>
      </w:r>
    </w:p>
    <w:p w:rsidR="00113A66" w:rsidRPr="00113A66" w:rsidRDefault="008706F5" w:rsidP="00113A66">
      <w:pPr>
        <w:ind w:left="-1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„Одбор је</w:t>
      </w:r>
      <w:r w:rsidR="00113A66">
        <w:rPr>
          <w:rFonts w:ascii="Times New Roman" w:hAnsi="Times New Roman" w:cs="Times New Roman"/>
          <w:b/>
          <w:bCs/>
          <w:sz w:val="24"/>
          <w:szCs w:val="24"/>
          <w:lang/>
        </w:rPr>
        <w:t>дужан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68392B">
        <w:rPr>
          <w:rFonts w:ascii="Times New Roman" w:hAnsi="Times New Roman" w:cs="Times New Roman"/>
          <w:b/>
          <w:bCs/>
          <w:sz w:val="24"/>
          <w:szCs w:val="24"/>
        </w:rPr>
        <w:t>репрезентативнесиндикате</w:t>
      </w:r>
      <w:r w:rsidR="0068392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генетралног директоре</w:t>
      </w:r>
      <w:r w:rsidR="00113A66" w:rsidRPr="00113A66">
        <w:rPr>
          <w:rFonts w:ascii="Times New Roman" w:hAnsi="Times New Roman" w:cs="Times New Roman"/>
          <w:b/>
          <w:bCs/>
          <w:sz w:val="24"/>
          <w:szCs w:val="24"/>
        </w:rPr>
        <w:t>извештавају о свомрадунајмањеједном у шестмесеци</w:t>
      </w:r>
      <w:r w:rsidR="00113A66">
        <w:rPr>
          <w:rFonts w:ascii="Times New Roman" w:hAnsi="Times New Roman" w:cs="Times New Roman"/>
          <w:b/>
          <w:bCs/>
          <w:sz w:val="24"/>
          <w:szCs w:val="24"/>
          <w:lang/>
        </w:rPr>
        <w:t>“</w:t>
      </w:r>
    </w:p>
    <w:p w:rsidR="0093249A" w:rsidRPr="00113A66" w:rsidRDefault="0093249A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706F5" w:rsidRDefault="00113A66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 предлог Одбора репрезентативних синдиката прихватљив за </w:t>
      </w:r>
      <w:r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>Одбор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преговоре </w:t>
      </w:r>
      <w:r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>послодавца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и Одбор за преговоре оснивача. </w:t>
      </w:r>
    </w:p>
    <w:p w:rsidR="008706F5" w:rsidRDefault="008706F5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90404" w:rsidRDefault="00490404" w:rsidP="0049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4</w:t>
      </w:r>
      <w:r w:rsidR="00151170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је усаглашен </w:t>
      </w:r>
    </w:p>
    <w:p w:rsidR="00151170" w:rsidRDefault="00151170" w:rsidP="0049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дбора за преговоре и </w:t>
      </w:r>
      <w:r w:rsidR="008706F5">
        <w:rPr>
          <w:rFonts w:ascii="Times New Roman" w:hAnsi="Times New Roman" w:cs="Times New Roman"/>
          <w:bCs/>
          <w:sz w:val="24"/>
          <w:szCs w:val="24"/>
          <w:lang/>
        </w:rPr>
        <w:t xml:space="preserve">констатује 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</w:t>
      </w:r>
    </w:p>
    <w:p w:rsidR="00151170" w:rsidRDefault="00151170" w:rsidP="0049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7" w:name="_Hlk48323157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46.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="008706F5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bookmarkEnd w:id="7"/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47.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</w:t>
      </w:r>
      <w:r w:rsidR="008706F5">
        <w:rPr>
          <w:rFonts w:ascii="Times New Roman" w:hAnsi="Times New Roman" w:cs="Times New Roman"/>
          <w:bCs/>
          <w:sz w:val="24"/>
          <w:szCs w:val="24"/>
          <w:lang/>
        </w:rPr>
        <w:t xml:space="preserve">говоре и констатује 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p w:rsidR="00151170" w:rsidRPr="00203341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48.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8706F5">
        <w:rPr>
          <w:rFonts w:ascii="Times New Roman" w:hAnsi="Times New Roman" w:cs="Times New Roman"/>
          <w:bCs/>
          <w:sz w:val="24"/>
          <w:szCs w:val="24"/>
          <w:lang/>
        </w:rPr>
        <w:t>бора за преговоре и констатује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се да је члан усаглашен.</w:t>
      </w:r>
    </w:p>
    <w:p w:rsidR="00490404" w:rsidRDefault="00490404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49.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50.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151170" w:rsidRDefault="00151170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Члан 51.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5234D0" w:rsidRDefault="005234D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52.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8706F5" w:rsidRDefault="008706F5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53.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54.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55.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5E4ECB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3A66" w:rsidRPr="00490404" w:rsidRDefault="005E4ECB" w:rsidP="00113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 је констатовала</w:t>
      </w:r>
      <w:r w:rsidR="00113A6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да је усаглашавање одредби </w:t>
      </w:r>
      <w:r w:rsidR="00490404" w:rsidRPr="00490404">
        <w:rPr>
          <w:rFonts w:ascii="Times New Roman" w:hAnsi="Times New Roman" w:cs="Times New Roman"/>
          <w:b/>
          <w:bCs/>
          <w:sz w:val="24"/>
          <w:szCs w:val="24"/>
          <w:lang/>
        </w:rPr>
        <w:t>Нацрта  К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олективног уговора по чалновимапоглавља</w:t>
      </w:r>
      <w:r w:rsidR="00AB6B7F">
        <w:rPr>
          <w:rFonts w:ascii="Times New Roman" w:hAnsi="Times New Roman" w:cs="Times New Roman"/>
          <w:b/>
          <w:bCs/>
          <w:sz w:val="24"/>
          <w:szCs w:val="24"/>
          <w:lang/>
        </w:rPr>
        <w:t>VII</w:t>
      </w:r>
      <w:r w:rsidR="00490404" w:rsidRPr="00490404">
        <w:rPr>
          <w:rFonts w:ascii="Times New Roman" w:hAnsi="Times New Roman" w:cs="Times New Roman"/>
          <w:b/>
          <w:bCs/>
          <w:sz w:val="24"/>
          <w:szCs w:val="24"/>
          <w:lang/>
        </w:rPr>
        <w:t>БЕЗБЕДНОСТ И ЗДРАВЉЕ НА РАДУ</w:t>
      </w:r>
      <w:r w:rsidR="00AB6B7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завршено и дала  предлог да се о</w:t>
      </w:r>
      <w:r w:rsidR="00490404">
        <w:rPr>
          <w:rFonts w:ascii="Times New Roman" w:hAnsi="Times New Roman" w:cs="Times New Roman"/>
          <w:b/>
          <w:bCs/>
          <w:sz w:val="24"/>
          <w:szCs w:val="24"/>
          <w:lang/>
        </w:rPr>
        <w:t>дбор</w:t>
      </w:r>
      <w:r w:rsidR="00AB6B7F">
        <w:rPr>
          <w:rFonts w:ascii="Times New Roman" w:hAnsi="Times New Roman" w:cs="Times New Roman"/>
          <w:b/>
          <w:bCs/>
          <w:sz w:val="24"/>
          <w:szCs w:val="24"/>
          <w:lang/>
        </w:rPr>
        <w:t>и за преговоре врате</w:t>
      </w:r>
      <w:r w:rsidR="0049040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 неусаглашен</w:t>
      </w:r>
      <w:r w:rsidR="00AB6B7F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="0049040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члан 21</w:t>
      </w:r>
      <w:r w:rsidR="00151170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49040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имајући у виду да је за овај члан потребан с</w:t>
      </w:r>
      <w:r w:rsidR="008059FE">
        <w:rPr>
          <w:rFonts w:ascii="Times New Roman" w:hAnsi="Times New Roman" w:cs="Times New Roman"/>
          <w:b/>
          <w:bCs/>
          <w:sz w:val="24"/>
          <w:szCs w:val="24"/>
          <w:lang/>
        </w:rPr>
        <w:t>тав присутног Дејана Марковића.</w:t>
      </w:r>
    </w:p>
    <w:p w:rsidR="001B4765" w:rsidRDefault="001B4765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B4765" w:rsidRDefault="002D197A" w:rsidP="001B4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21. неусаглашен</w:t>
      </w:r>
    </w:p>
    <w:p w:rsidR="008706F5" w:rsidRDefault="008706F5" w:rsidP="001B4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706F5" w:rsidRPr="008706F5" w:rsidRDefault="008706F5" w:rsidP="00870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Јаминко Пијетловић </w:t>
      </w:r>
      <w:r w:rsidRPr="008706F5">
        <w:rPr>
          <w:rFonts w:ascii="Times New Roman" w:hAnsi="Times New Roman" w:cs="Times New Roman"/>
          <w:bCs/>
          <w:sz w:val="24"/>
          <w:szCs w:val="24"/>
          <w:lang/>
        </w:rPr>
        <w:t>је поставио питање да ли има услова да се неки од датих предлога усвоји</w:t>
      </w:r>
      <w:r>
        <w:rPr>
          <w:rFonts w:ascii="Times New Roman" w:hAnsi="Times New Roman" w:cs="Times New Roman"/>
          <w:bCs/>
          <w:sz w:val="24"/>
          <w:szCs w:val="24"/>
          <w:lang/>
        </w:rPr>
        <w:t>?</w:t>
      </w:r>
    </w:p>
    <w:p w:rsidR="006A7F0C" w:rsidRDefault="008706F5" w:rsidP="006A7F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Дејан Марковић </w:t>
      </w:r>
      <w:r w:rsidR="004A530D">
        <w:rPr>
          <w:rFonts w:ascii="Times New Roman" w:hAnsi="Times New Roman" w:cs="Times New Roman"/>
          <w:bCs/>
          <w:sz w:val="24"/>
          <w:szCs w:val="24"/>
          <w:lang/>
        </w:rPr>
        <w:t>је изнео да</w:t>
      </w:r>
      <w:r w:rsidR="002D197A">
        <w:rPr>
          <w:rFonts w:ascii="Times New Roman" w:hAnsi="Times New Roman" w:cs="Times New Roman"/>
          <w:bCs/>
          <w:sz w:val="24"/>
          <w:szCs w:val="24"/>
          <w:lang/>
        </w:rPr>
        <w:t xml:space="preserve"> би се за неко радно место скратило радно време</w:t>
      </w:r>
      <w:r w:rsidR="00AD35D1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r w:rsidR="002D197A">
        <w:rPr>
          <w:rFonts w:ascii="Times New Roman" w:hAnsi="Times New Roman" w:cs="Times New Roman"/>
          <w:bCs/>
          <w:sz w:val="24"/>
          <w:szCs w:val="24"/>
          <w:lang/>
        </w:rPr>
        <w:t xml:space="preserve"> потребно је да је Актом о процени ризика утврђено да су то по</w:t>
      </w:r>
      <w:r w:rsidR="006A7F0C">
        <w:rPr>
          <w:rFonts w:ascii="Times New Roman" w:hAnsi="Times New Roman" w:cs="Times New Roman"/>
          <w:bCs/>
          <w:sz w:val="24"/>
          <w:szCs w:val="24"/>
          <w:lang/>
        </w:rPr>
        <w:t>с</w:t>
      </w:r>
      <w:r w:rsidR="002D197A">
        <w:rPr>
          <w:rFonts w:ascii="Times New Roman" w:hAnsi="Times New Roman" w:cs="Times New Roman"/>
          <w:bCs/>
          <w:sz w:val="24"/>
          <w:szCs w:val="24"/>
          <w:lang/>
        </w:rPr>
        <w:t xml:space="preserve">лови са </w:t>
      </w:r>
      <w:r w:rsidR="006A7F0C">
        <w:rPr>
          <w:rFonts w:ascii="Times New Roman" w:hAnsi="Times New Roman" w:cs="Times New Roman"/>
          <w:bCs/>
          <w:sz w:val="24"/>
          <w:szCs w:val="24"/>
          <w:lang/>
        </w:rPr>
        <w:t>повећаним ризиком, а затим да се</w:t>
      </w:r>
      <w:r w:rsidR="002D197A">
        <w:rPr>
          <w:rFonts w:ascii="Times New Roman" w:hAnsi="Times New Roman" w:cs="Times New Roman"/>
          <w:bCs/>
          <w:sz w:val="24"/>
          <w:szCs w:val="24"/>
          <w:lang/>
        </w:rPr>
        <w:t xml:space="preserve"> у поступку који се покреће код медицине рада утврди да су то радна места са скраћеним радним временом.</w:t>
      </w:r>
    </w:p>
    <w:p w:rsidR="008706F5" w:rsidRDefault="002D197A" w:rsidP="006A7F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Конкретно з</w:t>
      </w:r>
      <w:r w:rsidR="00CA521D">
        <w:rPr>
          <w:rFonts w:ascii="Times New Roman" w:hAnsi="Times New Roman" w:cs="Times New Roman"/>
          <w:bCs/>
          <w:sz w:val="24"/>
          <w:szCs w:val="24"/>
          <w:lang/>
        </w:rPr>
        <w:t>а радна места из овог члана мож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е да каже следеће: </w:t>
      </w:r>
    </w:p>
    <w:p w:rsidR="004A530D" w:rsidRDefault="004A530D" w:rsidP="00870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су</w:t>
      </w:r>
      <w:r w:rsidR="008706F5" w:rsidRPr="008706F5">
        <w:rPr>
          <w:rFonts w:ascii="Times New Roman" w:hAnsi="Times New Roman" w:cs="Times New Roman"/>
          <w:bCs/>
          <w:sz w:val="24"/>
          <w:szCs w:val="24"/>
          <w:lang/>
        </w:rPr>
        <w:t xml:space="preserve"> послови </w:t>
      </w:r>
      <w:r w:rsidR="008706F5" w:rsidRPr="008706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руковаоц за КМ </w:t>
      </w:r>
      <w:r w:rsidR="008706F5" w:rsidRPr="008706F5">
        <w:rPr>
          <w:rFonts w:ascii="Times New Roman" w:hAnsi="Times New Roman" w:cs="Times New Roman"/>
          <w:bCs/>
          <w:sz w:val="24"/>
          <w:szCs w:val="24"/>
          <w:lang/>
        </w:rPr>
        <w:t xml:space="preserve"> радно место са повећаним ризиком и да исто треба унети</w:t>
      </w:r>
      <w:r>
        <w:rPr>
          <w:rFonts w:ascii="Times New Roman" w:hAnsi="Times New Roman" w:cs="Times New Roman"/>
          <w:bCs/>
          <w:sz w:val="24"/>
          <w:szCs w:val="24"/>
          <w:lang/>
        </w:rPr>
        <w:t>;</w:t>
      </w:r>
    </w:p>
    <w:p w:rsidR="004A530D" w:rsidRDefault="004A530D" w:rsidP="00870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су </w:t>
      </w:r>
      <w:r w:rsidR="008706F5" w:rsidRPr="008706F5">
        <w:rPr>
          <w:rFonts w:ascii="Times New Roman" w:hAnsi="Times New Roman" w:cs="Times New Roman"/>
          <w:bCs/>
          <w:sz w:val="24"/>
          <w:szCs w:val="24"/>
          <w:lang/>
        </w:rPr>
        <w:t xml:space="preserve">послови  </w:t>
      </w:r>
      <w:r w:rsidR="008706F5" w:rsidRPr="008706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механичар на одржавању КМ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нема у Правилнику о организацији и систематизацији и да је исто потребно брисати;</w:t>
      </w:r>
    </w:p>
    <w:p w:rsidR="001B4765" w:rsidRPr="004A530D" w:rsidRDefault="004A530D" w:rsidP="00870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послова „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возачТМД“ </w:t>
      </w:r>
      <w:r>
        <w:rPr>
          <w:rFonts w:ascii="Times New Roman" w:hAnsi="Times New Roman" w:cs="Times New Roman"/>
          <w:bCs/>
          <w:sz w:val="24"/>
          <w:szCs w:val="24"/>
          <w:lang/>
        </w:rPr>
        <w:t>нема у Правилнику о организацији и систематизацији већ као послоови „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возач МПВ“ </w:t>
      </w:r>
    </w:p>
    <w:p w:rsidR="004A530D" w:rsidRDefault="004A530D" w:rsidP="00870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послова „дежурни у СС“</w:t>
      </w:r>
      <w:r>
        <w:rPr>
          <w:rFonts w:ascii="Times New Roman" w:hAnsi="Times New Roman" w:cs="Times New Roman"/>
          <w:bCs/>
          <w:sz w:val="24"/>
          <w:szCs w:val="24"/>
          <w:lang/>
        </w:rPr>
        <w:t>нема у Правилнику о организацији и систематизацији</w:t>
      </w:r>
    </w:p>
    <w:p w:rsidR="004A530D" w:rsidRDefault="004A530D" w:rsidP="00870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„самостални стручни сарадник за преглед кола“ </w:t>
      </w:r>
      <w:r>
        <w:rPr>
          <w:rFonts w:ascii="Times New Roman" w:hAnsi="Times New Roman" w:cs="Times New Roman"/>
          <w:bCs/>
          <w:sz w:val="24"/>
          <w:szCs w:val="24"/>
          <w:lang/>
        </w:rPr>
        <w:t>није систематизовано Правилником о организацији и систематизацији послова, већ само „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стручни сарадник за преглед кола“ </w:t>
      </w:r>
      <w:r>
        <w:rPr>
          <w:rFonts w:ascii="Times New Roman" w:hAnsi="Times New Roman" w:cs="Times New Roman"/>
          <w:bCs/>
          <w:sz w:val="24"/>
          <w:szCs w:val="24"/>
          <w:lang/>
        </w:rPr>
        <w:t>који испуњава услове за скраћено радно време</w:t>
      </w:r>
    </w:p>
    <w:p w:rsidR="00CA521D" w:rsidRDefault="00CA521D" w:rsidP="00CA5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B4765" w:rsidRDefault="00CA521D" w:rsidP="00CA5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члан 21. треба усагласити са важећим Правилником о организацији и систематизацији послова и из тих разлога потребно је да </w:t>
      </w:r>
      <w:r w:rsidR="004A530D" w:rsidRPr="004A530D">
        <w:rPr>
          <w:rFonts w:ascii="Times New Roman" w:hAnsi="Times New Roman" w:cs="Times New Roman"/>
          <w:b/>
          <w:bCs/>
          <w:sz w:val="24"/>
          <w:szCs w:val="24"/>
          <w:lang/>
        </w:rPr>
        <w:t>Сектор за људске ресурсе и опште послове наведени члан дефинише у складу са Правилником о организацији и систематизацији послова у ИЖС</w:t>
      </w:r>
      <w:r w:rsidR="0022091F">
        <w:rPr>
          <w:rFonts w:ascii="Times New Roman" w:hAnsi="Times New Roman" w:cs="Times New Roman"/>
          <w:b/>
          <w:bCs/>
          <w:sz w:val="24"/>
          <w:szCs w:val="24"/>
          <w:lang/>
        </w:rPr>
        <w:t>,А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ктом о процени ризиака и провери да ли је спроведен пост</w:t>
      </w:r>
      <w:r w:rsidR="0022091F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пак пред м</w:t>
      </w:r>
      <w:r w:rsidR="0022091F">
        <w:rPr>
          <w:rFonts w:ascii="Times New Roman" w:hAnsi="Times New Roman" w:cs="Times New Roman"/>
          <w:b/>
          <w:bCs/>
          <w:sz w:val="24"/>
          <w:szCs w:val="24"/>
          <w:lang/>
        </w:rPr>
        <w:t>едицином рада, а потом достави О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дбору за преговоре послодавца образложени предлог радних места са скраћеним радним временом. </w:t>
      </w:r>
    </w:p>
    <w:p w:rsidR="002C2BB1" w:rsidRDefault="002C2BB1" w:rsidP="00220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Pr="00490404" w:rsidRDefault="002C2BB1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X. </w:t>
      </w:r>
      <w:r w:rsidR="001511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УСЛОВИ ЗА РАД СИНДИКАТА </w:t>
      </w:r>
    </w:p>
    <w:p w:rsidR="0093249A" w:rsidRDefault="0093249A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131.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22091F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8" w:name="_Hlk48323377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132.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22091F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bookmarkEnd w:id="8"/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133. није усаглашен </w:t>
      </w:r>
    </w:p>
    <w:p w:rsidR="00770DAB" w:rsidRDefault="00770DAB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0DAB" w:rsidRDefault="00B24304" w:rsidP="0077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 w:rsidRPr="00B24304">
        <w:rPr>
          <w:rFonts w:ascii="Times New Roman" w:hAnsi="Times New Roman" w:cs="Times New Roman"/>
          <w:sz w:val="24"/>
          <w:szCs w:val="24"/>
          <w:lang/>
        </w:rPr>
        <w:t>је предложио да члан остане неусаглашен имајући у виду да је директно везан за Нацрт Прилога 1.</w:t>
      </w:r>
    </w:p>
    <w:p w:rsidR="0022091F" w:rsidRDefault="0022091F" w:rsidP="0077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4304" w:rsidRDefault="00B24304" w:rsidP="0077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24304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изнео да су синдикати раније имали 0,5% средстава које обезбеђује послодавац на основу програма пословања, а да је 0,3 % издвојених средстава недовољан. </w:t>
      </w:r>
    </w:p>
    <w:p w:rsidR="00B24304" w:rsidRDefault="00B24304" w:rsidP="00E75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E75FF9" w:rsidP="00E75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члан н</w:t>
      </w:r>
      <w:r w:rsidR="00CF6C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еусаглашен јер је неприхватљив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за Одбор п</w:t>
      </w:r>
      <w:r w:rsidR="00CF6C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ослодавца имајући у виду измене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="0022091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акона о раду. </w:t>
      </w:r>
    </w:p>
    <w:p w:rsidR="00E75FF9" w:rsidRDefault="00E75FF9" w:rsidP="00705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134.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22091F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135.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22091F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234D0" w:rsidRDefault="005234D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136.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На овај члан није </w:t>
      </w:r>
      <w:r w:rsidR="00994C46">
        <w:rPr>
          <w:rFonts w:ascii="Times New Roman" w:hAnsi="Times New Roman" w:cs="Times New Roman"/>
          <w:bCs/>
          <w:sz w:val="24"/>
          <w:szCs w:val="24"/>
          <w:lang/>
        </w:rPr>
        <w:t>било измена и допуна од стране о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  се да је члан усаглашен.</w:t>
      </w:r>
    </w:p>
    <w:p w:rsidR="00994C46" w:rsidRDefault="00994C46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137. није усаглашен </w:t>
      </w:r>
    </w:p>
    <w:p w:rsidR="00770DAB" w:rsidRDefault="00770DAB" w:rsidP="00151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A4401" w:rsidRDefault="001A4401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73820">
        <w:rPr>
          <w:rFonts w:ascii="Times New Roman" w:hAnsi="Times New Roman" w:cs="Times New Roman"/>
          <w:bCs/>
          <w:sz w:val="24"/>
          <w:szCs w:val="24"/>
          <w:lang/>
        </w:rPr>
        <w:t xml:space="preserve">Предлог </w:t>
      </w:r>
      <w:r w:rsidR="00B73820">
        <w:rPr>
          <w:rFonts w:ascii="Times New Roman" w:hAnsi="Times New Roman" w:cs="Times New Roman"/>
          <w:bCs/>
          <w:sz w:val="24"/>
          <w:szCs w:val="24"/>
          <w:lang/>
        </w:rPr>
        <w:t>Одбора репрезентативних синдиката</w:t>
      </w:r>
      <w:r w:rsidR="00DB76BF">
        <w:rPr>
          <w:rFonts w:ascii="Times New Roman" w:hAnsi="Times New Roman" w:cs="Times New Roman"/>
          <w:bCs/>
          <w:sz w:val="24"/>
          <w:szCs w:val="24"/>
          <w:lang/>
        </w:rPr>
        <w:t xml:space="preserve"> је</w:t>
      </w:r>
      <w:r w:rsidR="00B73820">
        <w:rPr>
          <w:rFonts w:ascii="Times New Roman" w:hAnsi="Times New Roman" w:cs="Times New Roman"/>
          <w:bCs/>
          <w:sz w:val="24"/>
          <w:szCs w:val="24"/>
          <w:lang/>
        </w:rPr>
        <w:t xml:space="preserve"> да се у наведеном члану бришу  речи  „у висини до 20% од основне зараде“.</w:t>
      </w:r>
    </w:p>
    <w:p w:rsidR="00B73820" w:rsidRDefault="00B73820" w:rsidP="00151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73820" w:rsidRDefault="00B7382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73820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да се предлог </w:t>
      </w:r>
      <w:r w:rsidR="00DB76BF">
        <w:rPr>
          <w:rFonts w:ascii="Times New Roman" w:hAnsi="Times New Roman" w:cs="Times New Roman"/>
          <w:bCs/>
          <w:sz w:val="24"/>
          <w:szCs w:val="24"/>
          <w:lang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  <w:lang/>
        </w:rPr>
        <w:t>односи на</w:t>
      </w:r>
      <w:r w:rsidR="00DB76BF">
        <w:rPr>
          <w:rFonts w:ascii="Times New Roman" w:hAnsi="Times New Roman" w:cs="Times New Roman"/>
          <w:bCs/>
          <w:sz w:val="24"/>
          <w:szCs w:val="24"/>
          <w:lang/>
        </w:rPr>
        <w:t xml:space="preserve"> 20% које имају представници синдиката приликом учествовања у преговорима већ на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стварне трошкове</w:t>
      </w:r>
      <w:r w:rsidR="001A59DF">
        <w:rPr>
          <w:rFonts w:ascii="Times New Roman" w:hAnsi="Times New Roman" w:cs="Times New Roman"/>
          <w:bCs/>
          <w:sz w:val="24"/>
          <w:szCs w:val="24"/>
          <w:lang/>
        </w:rPr>
        <w:t xml:space="preserve"> које учесници </w:t>
      </w:r>
      <w:r w:rsidR="00DB76BF">
        <w:rPr>
          <w:rFonts w:ascii="Times New Roman" w:hAnsi="Times New Roman" w:cs="Times New Roman"/>
          <w:bCs/>
          <w:sz w:val="24"/>
          <w:szCs w:val="24"/>
          <w:lang/>
        </w:rPr>
        <w:t xml:space="preserve"> у преговарању остваре у току преговора.</w:t>
      </w:r>
    </w:p>
    <w:p w:rsidR="00DB76BF" w:rsidRDefault="00DB76BF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B76BF" w:rsidRDefault="00DB76BF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DB76BF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Пијетловић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поставио питање Одбору послодавца шта су стварни трошкови?</w:t>
      </w:r>
    </w:p>
    <w:p w:rsidR="00DB76BF" w:rsidRDefault="00DB76BF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026E8" w:rsidRDefault="00DB76BF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DB76B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изнела </w:t>
      </w:r>
      <w:r w:rsidR="00C026E8">
        <w:rPr>
          <w:rFonts w:ascii="Times New Roman" w:hAnsi="Times New Roman" w:cs="Times New Roman"/>
          <w:bCs/>
          <w:sz w:val="24"/>
          <w:szCs w:val="24"/>
          <w:lang/>
        </w:rPr>
        <w:t>да је потребно прецизирати шта су стварни трошкови.</w:t>
      </w:r>
    </w:p>
    <w:p w:rsidR="001A4401" w:rsidRDefault="001A4401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bookmarkStart w:id="9" w:name="_GoBack"/>
      <w:bookmarkEnd w:id="9"/>
    </w:p>
    <w:p w:rsidR="00F718F7" w:rsidRDefault="00F718F7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718F7">
        <w:rPr>
          <w:rFonts w:ascii="Times New Roman" w:hAnsi="Times New Roman" w:cs="Times New Roman"/>
          <w:b/>
          <w:bCs/>
          <w:sz w:val="24"/>
          <w:szCs w:val="24"/>
          <w:lang/>
        </w:rPr>
        <w:t>Саша Јоцић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предлог да члан остане неусаглашен ради консултација и додатног тумачења.</w:t>
      </w:r>
    </w:p>
    <w:p w:rsidR="00F718F7" w:rsidRDefault="00F718F7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Pr="00F718F7" w:rsidRDefault="00F718F7" w:rsidP="00151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718F7">
        <w:rPr>
          <w:rFonts w:ascii="Times New Roman" w:hAnsi="Times New Roman" w:cs="Times New Roman"/>
          <w:b/>
          <w:bCs/>
          <w:sz w:val="24"/>
          <w:szCs w:val="24"/>
          <w:lang/>
        </w:rPr>
        <w:t>Констатовано је да је члан 137. неусаглашен  и да је потребно</w:t>
      </w:r>
      <w:r w:rsidR="00770DAB" w:rsidRPr="00F718F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додатно тумачење</w:t>
      </w:r>
      <w:r w:rsidRPr="00F718F7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1A4401" w:rsidRDefault="001A4401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D780B" w:rsidRDefault="00AD780B" w:rsidP="001A4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1170" w:rsidRPr="00151170" w:rsidRDefault="00624BDF" w:rsidP="0015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XI. </w:t>
      </w:r>
      <w:r w:rsidR="00151170" w:rsidRPr="00151170">
        <w:rPr>
          <w:rFonts w:ascii="Times New Roman" w:hAnsi="Times New Roman" w:cs="Times New Roman"/>
          <w:b/>
          <w:sz w:val="24"/>
          <w:szCs w:val="24"/>
          <w:lang/>
        </w:rPr>
        <w:t>ОДРЕДБЕ О ШТРАЈКУ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138.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139. није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24BDF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DAB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="00995C99">
        <w:rPr>
          <w:rFonts w:ascii="Times New Roman" w:hAnsi="Times New Roman" w:cs="Times New Roman"/>
          <w:sz w:val="24"/>
          <w:szCs w:val="24"/>
          <w:lang/>
        </w:rPr>
        <w:t xml:space="preserve"> је поставио питање </w:t>
      </w:r>
      <w:r>
        <w:rPr>
          <w:rFonts w:ascii="Times New Roman" w:hAnsi="Times New Roman" w:cs="Times New Roman"/>
          <w:sz w:val="24"/>
          <w:szCs w:val="24"/>
          <w:lang/>
        </w:rPr>
        <w:t>како се дефинише „минимум процеса рада“?</w:t>
      </w:r>
    </w:p>
    <w:p w:rsidR="00770DAB" w:rsidRP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DAB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то одређује послодавац, а да члан говори о томе ко</w:t>
      </w:r>
      <w:r w:rsidR="004B41F4">
        <w:rPr>
          <w:rFonts w:ascii="Times New Roman" w:hAnsi="Times New Roman" w:cs="Times New Roman"/>
          <w:sz w:val="24"/>
          <w:szCs w:val="24"/>
          <w:lang/>
        </w:rPr>
        <w:t xml:space="preserve">је су обавезе оног ко организује </w:t>
      </w:r>
      <w:r w:rsidR="00995C99">
        <w:rPr>
          <w:rFonts w:ascii="Times New Roman" w:hAnsi="Times New Roman" w:cs="Times New Roman"/>
          <w:sz w:val="24"/>
          <w:szCs w:val="24"/>
          <w:lang/>
        </w:rPr>
        <w:t xml:space="preserve">штрајк </w:t>
      </w:r>
      <w:r w:rsidR="004B41F4">
        <w:rPr>
          <w:rFonts w:ascii="Times New Roman" w:hAnsi="Times New Roman" w:cs="Times New Roman"/>
          <w:sz w:val="24"/>
          <w:szCs w:val="24"/>
          <w:lang/>
        </w:rPr>
        <w:t xml:space="preserve">пре почетка самог штрајка </w:t>
      </w:r>
      <w:r>
        <w:rPr>
          <w:rFonts w:ascii="Times New Roman" w:hAnsi="Times New Roman" w:cs="Times New Roman"/>
          <w:sz w:val="24"/>
          <w:szCs w:val="24"/>
          <w:lang/>
        </w:rPr>
        <w:t>и по</w:t>
      </w:r>
      <w:r w:rsidR="00CF6C6A">
        <w:rPr>
          <w:rFonts w:ascii="Times New Roman" w:hAnsi="Times New Roman" w:cs="Times New Roman"/>
          <w:sz w:val="24"/>
          <w:szCs w:val="24"/>
          <w:lang/>
        </w:rPr>
        <w:t>ставила питање Перици Ђорђевићу</w:t>
      </w:r>
      <w:r w:rsidR="00995C99">
        <w:rPr>
          <w:rFonts w:ascii="Times New Roman" w:hAnsi="Times New Roman" w:cs="Times New Roman"/>
          <w:sz w:val="24"/>
          <w:szCs w:val="24"/>
          <w:lang/>
        </w:rPr>
        <w:t xml:space="preserve"> да ли има предлог допуна које се конкретно односе на овај члан.</w:t>
      </w:r>
    </w:p>
    <w:p w:rsid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DAB">
        <w:rPr>
          <w:rFonts w:ascii="Times New Roman" w:hAnsi="Times New Roman" w:cs="Times New Roman"/>
          <w:b/>
          <w:bCs/>
          <w:sz w:val="24"/>
          <w:szCs w:val="24"/>
          <w:lang/>
        </w:rPr>
        <w:t>Саша Јоцић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минимум процеса рада зависи од оператера па се мора разговарати са стручним лицима из тог разлога мора остати члан неусаглашен. </w:t>
      </w:r>
    </w:p>
    <w:p w:rsid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70DAB" w:rsidRPr="00770DAB" w:rsidRDefault="00770DAB" w:rsidP="00624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70DAB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Пијетловић</w:t>
      </w:r>
      <w:r w:rsidRPr="00770DAB">
        <w:rPr>
          <w:rFonts w:ascii="Times New Roman" w:hAnsi="Times New Roman" w:cs="Times New Roman"/>
          <w:sz w:val="24"/>
          <w:szCs w:val="24"/>
          <w:lang/>
        </w:rPr>
        <w:t xml:space="preserve"> је поставио питање Одбору послодавца да ли је</w:t>
      </w:r>
      <w:r>
        <w:rPr>
          <w:rFonts w:ascii="Times New Roman" w:hAnsi="Times New Roman" w:cs="Times New Roman"/>
          <w:sz w:val="24"/>
          <w:szCs w:val="24"/>
          <w:lang/>
        </w:rPr>
        <w:t>„минимум процеса рада“ оно што је фактичко стање или не?</w:t>
      </w:r>
    </w:p>
    <w:p w:rsidR="00624BDF" w:rsidRDefault="00624BDF" w:rsidP="00624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8510A" w:rsidRDefault="00624BDF" w:rsidP="00624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Констатовано је од стране Одбора за преговоре по</w:t>
      </w:r>
      <w:r w:rsidR="001A4401">
        <w:rPr>
          <w:rFonts w:ascii="Times New Roman" w:hAnsi="Times New Roman" w:cs="Times New Roman"/>
          <w:b/>
          <w:bCs/>
          <w:sz w:val="24"/>
          <w:szCs w:val="24"/>
          <w:lang/>
        </w:rPr>
        <w:t>слодавца да је члан неусаглашен, јер нема конкретног предлога</w:t>
      </w:r>
      <w:r w:rsidR="0076351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Одбора репрезентативних синдиката за измену</w:t>
      </w:r>
      <w:r w:rsidR="001A44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допуна који се односи на садржину овог члана.</w:t>
      </w:r>
    </w:p>
    <w:p w:rsidR="005234D0" w:rsidRPr="00705B37" w:rsidRDefault="005234D0" w:rsidP="00624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140.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</w:t>
      </w:r>
      <w:r w:rsidR="00705B37"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и констатује</w:t>
      </w:r>
      <w:r w:rsidRPr="00203341">
        <w:rPr>
          <w:rFonts w:ascii="Times New Roman" w:hAnsi="Times New Roman" w:cs="Times New Roman"/>
          <w:bCs/>
          <w:sz w:val="24"/>
          <w:szCs w:val="24"/>
          <w:lang/>
        </w:rPr>
        <w:t xml:space="preserve">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141.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490404" w:rsidRDefault="00490404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142.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51170" w:rsidRDefault="00624BDF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XII. </w:t>
      </w:r>
      <w:r w:rsidR="00151170">
        <w:rPr>
          <w:rFonts w:ascii="Times New Roman" w:hAnsi="Times New Roman" w:cs="Times New Roman"/>
          <w:b/>
          <w:bCs/>
          <w:sz w:val="24"/>
          <w:szCs w:val="24"/>
          <w:lang/>
        </w:rPr>
        <w:t>ВИШАК ЗАПОСЛЕНИХ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143. је усаглашен </w:t>
      </w:r>
    </w:p>
    <w:p w:rsidR="00151170" w:rsidRDefault="00151170" w:rsidP="0015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51170" w:rsidRDefault="00151170" w:rsidP="00151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AD780B" w:rsidRDefault="00AD780B" w:rsidP="001511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144. је усаглашен </w:t>
      </w: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није било примедби, те се на основу истог констатује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уз техничку редакцију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мења се реч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„члана 142.“ </w:t>
      </w:r>
      <w:r>
        <w:rPr>
          <w:rFonts w:ascii="Times New Roman" w:hAnsi="Times New Roman" w:cs="Times New Roman"/>
          <w:sz w:val="24"/>
          <w:szCs w:val="24"/>
          <w:lang/>
        </w:rPr>
        <w:t xml:space="preserve"> у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 члана 143.“</w:t>
      </w: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Pr="00203341" w:rsidRDefault="00A72109" w:rsidP="00C61E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VIII. </w:t>
      </w:r>
      <w:r w:rsidR="00C61E50">
        <w:rPr>
          <w:rFonts w:ascii="Times New Roman" w:hAnsi="Times New Roman" w:cs="Times New Roman"/>
          <w:b/>
          <w:bCs/>
          <w:sz w:val="24"/>
          <w:szCs w:val="24"/>
          <w:lang/>
        </w:rPr>
        <w:t>РЕШАВАЊЕ СПОРОВА У ПРИМЕНИ КОЛЕКТИВНОГ УГОВОРА</w:t>
      </w: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146. је усаглашен </w:t>
      </w: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147. није усаглашен </w:t>
      </w: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40927" w:rsidRDefault="00140927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Јасмина Радојчић </w:t>
      </w:r>
      <w:r w:rsidRPr="00140927">
        <w:rPr>
          <w:rFonts w:ascii="Times New Roman" w:hAnsi="Times New Roman" w:cs="Times New Roman"/>
          <w:bCs/>
          <w:sz w:val="24"/>
          <w:szCs w:val="24"/>
          <w:lang/>
        </w:rPr>
        <w:t xml:space="preserve">је изнела да су на овај члан достављене измене од стране Одбора репрезентативних синдиката и Одбора послодавца и то у ставу 2. који се односи на број чланова комисије. </w:t>
      </w:r>
    </w:p>
    <w:p w:rsidR="00140927" w:rsidRPr="00140927" w:rsidRDefault="00140927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40927" w:rsidRDefault="00140927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поставио питање чиме се учесници Комисије дефинисане овим чланом обавезују да раде и које су санкције? </w:t>
      </w:r>
    </w:p>
    <w:p w:rsidR="00140927" w:rsidRPr="00140927" w:rsidRDefault="00140927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61E50" w:rsidRDefault="00DF353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DF3530">
        <w:rPr>
          <w:rFonts w:ascii="Times New Roman" w:hAnsi="Times New Roman" w:cs="Times New Roman"/>
          <w:b/>
          <w:sz w:val="24"/>
          <w:szCs w:val="24"/>
          <w:lang/>
        </w:rPr>
        <w:t>Саша Јоцић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да је Савез репрезентативних синдиката отказао овај члан 15.1.2020. године и да није за сада битно усагласити исти Напоменуто је да се мора водити рачуна да се не изгуби пропорције које су биле у смислу броја чланова Комисије, као и да нису дефинисане мере принуде да предметна комисија ради. </w:t>
      </w:r>
    </w:p>
    <w:p w:rsidR="00140927" w:rsidRDefault="00140927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F51E1A" w:rsidRDefault="00DF3530" w:rsidP="00C61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F3530">
        <w:rPr>
          <w:rFonts w:ascii="Times New Roman" w:hAnsi="Times New Roman" w:cs="Times New Roman"/>
          <w:b/>
          <w:sz w:val="24"/>
          <w:szCs w:val="24"/>
          <w:lang/>
        </w:rPr>
        <w:t>Констатује се да је чла</w:t>
      </w:r>
      <w:r w:rsidR="00AA5FCE">
        <w:rPr>
          <w:rFonts w:ascii="Times New Roman" w:hAnsi="Times New Roman" w:cs="Times New Roman"/>
          <w:b/>
          <w:sz w:val="24"/>
          <w:szCs w:val="24"/>
          <w:lang/>
        </w:rPr>
        <w:t>н неусаглашен и да је предмет поступка</w:t>
      </w:r>
      <w:r w:rsidRPr="00DF3530">
        <w:rPr>
          <w:rFonts w:ascii="Times New Roman" w:hAnsi="Times New Roman" w:cs="Times New Roman"/>
          <w:b/>
          <w:sz w:val="24"/>
          <w:szCs w:val="24"/>
          <w:lang/>
        </w:rPr>
        <w:t xml:space="preserve"> мирења. </w:t>
      </w:r>
    </w:p>
    <w:p w:rsidR="00DF3530" w:rsidRPr="00DF3530" w:rsidRDefault="00DF3530" w:rsidP="00C61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61E50" w:rsidRPr="00A72109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148. је усаглашен </w:t>
      </w:r>
    </w:p>
    <w:p w:rsidR="00C61E50" w:rsidRDefault="00C61E50" w:rsidP="00C6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61E50" w:rsidRPr="00BA5563" w:rsidRDefault="00A72109" w:rsidP="00BA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XIV. </w:t>
      </w:r>
      <w:r w:rsidR="00BA5563" w:rsidRPr="00BA5563">
        <w:rPr>
          <w:rFonts w:ascii="Times New Roman" w:hAnsi="Times New Roman" w:cs="Times New Roman"/>
          <w:b/>
          <w:sz w:val="24"/>
          <w:szCs w:val="24"/>
          <w:lang/>
        </w:rPr>
        <w:t xml:space="preserve">ПРЕЛАЗНЕ И ЗАВРШНЕ ОДРЕДБЕ </w:t>
      </w:r>
    </w:p>
    <w:p w:rsidR="00C61E50" w:rsidRDefault="00C61E50" w:rsidP="00C61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149. је усаглашен </w:t>
      </w: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1E50" w:rsidRDefault="00BA5563" w:rsidP="00BA5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није било примедби, те се на основу истог констатује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уз обавезу да се види шта ће бити саставни део Колективног уговора и  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уз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нормативно 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техничку редакцију 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смислу допуне става 2. који је грешком изузет из текста и гласи: </w:t>
      </w:r>
      <w:r w:rsidRPr="00BA5563">
        <w:rPr>
          <w:rFonts w:ascii="Times New Roman" w:hAnsi="Times New Roman" w:cs="Times New Roman"/>
          <w:b/>
          <w:bCs/>
          <w:sz w:val="24"/>
          <w:szCs w:val="24"/>
          <w:lang/>
        </w:rPr>
        <w:t>„ Саставни део овог Колективног уговора је Прилог 1.“</w:t>
      </w:r>
    </w:p>
    <w:p w:rsidR="00705B37" w:rsidRDefault="00705B37" w:rsidP="004F42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150. је усаглашен </w:t>
      </w: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151. је усаглашен </w:t>
      </w: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није било примедби, те се на основу истог констатује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  <w:r w:rsidRPr="003D2506">
        <w:rPr>
          <w:rFonts w:ascii="Times New Roman" w:hAnsi="Times New Roman" w:cs="Times New Roman"/>
          <w:sz w:val="24"/>
          <w:szCs w:val="24"/>
          <w:lang/>
        </w:rPr>
        <w:t>уз нормативно техничку редакцију у</w:t>
      </w:r>
      <w:r w:rsidR="005234D0">
        <w:rPr>
          <w:rFonts w:ascii="Times New Roman" w:hAnsi="Times New Roman" w:cs="Times New Roman"/>
          <w:sz w:val="24"/>
          <w:szCs w:val="24"/>
          <w:lang/>
        </w:rPr>
        <w:t xml:space="preserve"> ставу 2.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мења се реч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„писменој“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3D2506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„писаној“</w:t>
      </w:r>
    </w:p>
    <w:p w:rsidR="00BA5563" w:rsidRDefault="00BA5563" w:rsidP="00BA5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152. је усаглашен </w:t>
      </w:r>
    </w:p>
    <w:p w:rsidR="00BA5563" w:rsidRDefault="00BA5563" w:rsidP="00BA5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A5563" w:rsidRPr="00705B37" w:rsidRDefault="00BA5563" w:rsidP="00705B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BA5563" w:rsidRDefault="00BA5563" w:rsidP="0038526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526D" w:rsidRPr="00FA2C9C" w:rsidRDefault="00384075" w:rsidP="0038526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Наредна седница</w:t>
      </w:r>
      <w:r w:rsidR="005F06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се заказује 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>за</w:t>
      </w:r>
      <w:r w:rsidR="00960EB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понедељак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</w:t>
      </w:r>
      <w:r w:rsidR="00960EBE"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.08.2020 године са почетком у 10,00 часова,  Велика сала у пословној згради „Инфраструктура железнице Србије“а.д., што је присутнима саопштено и не треба их посебно позивати. </w:t>
      </w:r>
    </w:p>
    <w:p w:rsidR="00737A61" w:rsidRDefault="00705B37" w:rsidP="00705B37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BA5563" w:rsidRDefault="00BA5563" w:rsidP="00BA5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Седница је заврешна у 15,20 часова.</w:t>
      </w:r>
    </w:p>
    <w:p w:rsidR="00BA5563" w:rsidRDefault="00BA5563" w:rsidP="00BA5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4342" w:rsidRPr="00FB3569" w:rsidRDefault="00384342" w:rsidP="00381A5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lastRenderedPageBreak/>
        <w:t>ЗАПИСНИК ВОДИЛА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</w:t>
      </w:r>
    </w:p>
    <w:p w:rsidR="007930C4" w:rsidRPr="00820695" w:rsidRDefault="00F30CA1" w:rsidP="00F3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Драгана Драгић</w:t>
      </w:r>
    </w:p>
    <w:p w:rsidR="00D47F64" w:rsidRPr="00820695" w:rsidRDefault="00D47F64" w:rsidP="00D47F6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ПОСЛОДАВЦА</w:t>
      </w:r>
    </w:p>
    <w:p w:rsidR="007930C4" w:rsidRPr="00820695" w:rsidRDefault="007930C4" w:rsidP="0079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РЕПРЕЗЕНТАТИВНИХ СИНДИКАТА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6365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06" w:rsidRDefault="00A82006" w:rsidP="00C121EA">
      <w:pPr>
        <w:spacing w:after="0" w:line="240" w:lineRule="auto"/>
      </w:pPr>
      <w:r>
        <w:separator/>
      </w:r>
    </w:p>
  </w:endnote>
  <w:endnote w:type="continuationSeparator" w:id="1">
    <w:p w:rsidR="00A82006" w:rsidRDefault="00A82006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6BF" w:rsidRDefault="0063651D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DB76BF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A027ED">
          <w:rPr>
            <w:rFonts w:ascii="Times New Roman" w:hAnsi="Times New Roman" w:cs="Times New Roman"/>
            <w:noProof/>
          </w:rPr>
          <w:t>12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76BF" w:rsidRDefault="00DB7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06" w:rsidRDefault="00A82006" w:rsidP="00C121EA">
      <w:pPr>
        <w:spacing w:after="0" w:line="240" w:lineRule="auto"/>
      </w:pPr>
      <w:r>
        <w:separator/>
      </w:r>
    </w:p>
  </w:footnote>
  <w:footnote w:type="continuationSeparator" w:id="1">
    <w:p w:rsidR="00A82006" w:rsidRDefault="00A82006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77F"/>
    <w:multiLevelType w:val="hybridMultilevel"/>
    <w:tmpl w:val="2AE2A5E2"/>
    <w:lvl w:ilvl="0" w:tplc="2DD261D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5E12D7E"/>
    <w:multiLevelType w:val="hybridMultilevel"/>
    <w:tmpl w:val="46B6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4D77"/>
    <w:multiLevelType w:val="hybridMultilevel"/>
    <w:tmpl w:val="2C1EDE82"/>
    <w:lvl w:ilvl="0" w:tplc="B796709E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B87A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2023C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AFDB2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2819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4C72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0C99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2F2C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6345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4CD4"/>
    <w:multiLevelType w:val="hybridMultilevel"/>
    <w:tmpl w:val="483E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5CBA0961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217B"/>
    <w:multiLevelType w:val="hybridMultilevel"/>
    <w:tmpl w:val="E076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767"/>
    <w:multiLevelType w:val="hybridMultilevel"/>
    <w:tmpl w:val="FA7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046CC"/>
    <w:rsid w:val="000053F2"/>
    <w:rsid w:val="00010C6E"/>
    <w:rsid w:val="000263BB"/>
    <w:rsid w:val="0003349F"/>
    <w:rsid w:val="0003494F"/>
    <w:rsid w:val="0003588E"/>
    <w:rsid w:val="000411A3"/>
    <w:rsid w:val="0005010A"/>
    <w:rsid w:val="00052B88"/>
    <w:rsid w:val="000669BC"/>
    <w:rsid w:val="00086915"/>
    <w:rsid w:val="000A7BF1"/>
    <w:rsid w:val="000B0D3B"/>
    <w:rsid w:val="000B109B"/>
    <w:rsid w:val="000B44FD"/>
    <w:rsid w:val="000B68CE"/>
    <w:rsid w:val="000C3490"/>
    <w:rsid w:val="000C43B5"/>
    <w:rsid w:val="000E30A9"/>
    <w:rsid w:val="000E54B1"/>
    <w:rsid w:val="000E6D18"/>
    <w:rsid w:val="000F3C7B"/>
    <w:rsid w:val="001024FF"/>
    <w:rsid w:val="00104CCC"/>
    <w:rsid w:val="0010577C"/>
    <w:rsid w:val="00113A66"/>
    <w:rsid w:val="001250C8"/>
    <w:rsid w:val="00134AF5"/>
    <w:rsid w:val="00140927"/>
    <w:rsid w:val="0014512B"/>
    <w:rsid w:val="00151170"/>
    <w:rsid w:val="001607B9"/>
    <w:rsid w:val="0016159B"/>
    <w:rsid w:val="00167F85"/>
    <w:rsid w:val="00175217"/>
    <w:rsid w:val="0018104D"/>
    <w:rsid w:val="0018493E"/>
    <w:rsid w:val="00190754"/>
    <w:rsid w:val="00192B48"/>
    <w:rsid w:val="001933D9"/>
    <w:rsid w:val="00194393"/>
    <w:rsid w:val="001970BB"/>
    <w:rsid w:val="001A4401"/>
    <w:rsid w:val="001A59DF"/>
    <w:rsid w:val="001B4765"/>
    <w:rsid w:val="001B47EC"/>
    <w:rsid w:val="001B757B"/>
    <w:rsid w:val="001C2761"/>
    <w:rsid w:val="001C3427"/>
    <w:rsid w:val="001D39E5"/>
    <w:rsid w:val="001D5C91"/>
    <w:rsid w:val="001E1CEF"/>
    <w:rsid w:val="001E5E2F"/>
    <w:rsid w:val="001E7E80"/>
    <w:rsid w:val="001F1645"/>
    <w:rsid w:val="00203341"/>
    <w:rsid w:val="00210C95"/>
    <w:rsid w:val="0022091F"/>
    <w:rsid w:val="002346EC"/>
    <w:rsid w:val="002359F4"/>
    <w:rsid w:val="00237420"/>
    <w:rsid w:val="00237616"/>
    <w:rsid w:val="00250D4D"/>
    <w:rsid w:val="002510BC"/>
    <w:rsid w:val="002546B2"/>
    <w:rsid w:val="00255D4B"/>
    <w:rsid w:val="002568AA"/>
    <w:rsid w:val="002641C3"/>
    <w:rsid w:val="00270A0F"/>
    <w:rsid w:val="00280599"/>
    <w:rsid w:val="00280A6B"/>
    <w:rsid w:val="0028510A"/>
    <w:rsid w:val="002A379D"/>
    <w:rsid w:val="002A3C59"/>
    <w:rsid w:val="002A6D4C"/>
    <w:rsid w:val="002A7BAA"/>
    <w:rsid w:val="002B2CEB"/>
    <w:rsid w:val="002B5BF6"/>
    <w:rsid w:val="002C2BB1"/>
    <w:rsid w:val="002C7719"/>
    <w:rsid w:val="002D197A"/>
    <w:rsid w:val="002D66C7"/>
    <w:rsid w:val="002F2D30"/>
    <w:rsid w:val="002F64C0"/>
    <w:rsid w:val="002F75F9"/>
    <w:rsid w:val="003042E8"/>
    <w:rsid w:val="00317FD2"/>
    <w:rsid w:val="00340030"/>
    <w:rsid w:val="00341054"/>
    <w:rsid w:val="0035395F"/>
    <w:rsid w:val="003671CB"/>
    <w:rsid w:val="0037280D"/>
    <w:rsid w:val="00381A54"/>
    <w:rsid w:val="0038336C"/>
    <w:rsid w:val="00384075"/>
    <w:rsid w:val="00384315"/>
    <w:rsid w:val="00384342"/>
    <w:rsid w:val="0038526D"/>
    <w:rsid w:val="00385B52"/>
    <w:rsid w:val="00391680"/>
    <w:rsid w:val="00391840"/>
    <w:rsid w:val="00391DE7"/>
    <w:rsid w:val="00393A54"/>
    <w:rsid w:val="003A6713"/>
    <w:rsid w:val="003B0EA2"/>
    <w:rsid w:val="003B7454"/>
    <w:rsid w:val="003C399C"/>
    <w:rsid w:val="003D0E79"/>
    <w:rsid w:val="003D2506"/>
    <w:rsid w:val="003E0B6E"/>
    <w:rsid w:val="003E2CF0"/>
    <w:rsid w:val="003E5627"/>
    <w:rsid w:val="003E7091"/>
    <w:rsid w:val="00412594"/>
    <w:rsid w:val="00423F3D"/>
    <w:rsid w:val="004363D4"/>
    <w:rsid w:val="004446EB"/>
    <w:rsid w:val="004536EE"/>
    <w:rsid w:val="00475D38"/>
    <w:rsid w:val="00482E42"/>
    <w:rsid w:val="00490404"/>
    <w:rsid w:val="00496073"/>
    <w:rsid w:val="00496644"/>
    <w:rsid w:val="004A121B"/>
    <w:rsid w:val="004A530D"/>
    <w:rsid w:val="004A583C"/>
    <w:rsid w:val="004A7A8D"/>
    <w:rsid w:val="004B0A50"/>
    <w:rsid w:val="004B41F4"/>
    <w:rsid w:val="004B78B0"/>
    <w:rsid w:val="004C4E9F"/>
    <w:rsid w:val="004D5250"/>
    <w:rsid w:val="004D5278"/>
    <w:rsid w:val="004E0077"/>
    <w:rsid w:val="004E015F"/>
    <w:rsid w:val="004E2614"/>
    <w:rsid w:val="004E4CA2"/>
    <w:rsid w:val="004F0036"/>
    <w:rsid w:val="004F4147"/>
    <w:rsid w:val="004F42FC"/>
    <w:rsid w:val="004F5C23"/>
    <w:rsid w:val="00503FF8"/>
    <w:rsid w:val="00504F71"/>
    <w:rsid w:val="00505915"/>
    <w:rsid w:val="00506137"/>
    <w:rsid w:val="00506D9A"/>
    <w:rsid w:val="0051677C"/>
    <w:rsid w:val="005234D0"/>
    <w:rsid w:val="005273FD"/>
    <w:rsid w:val="00527AFD"/>
    <w:rsid w:val="0053454B"/>
    <w:rsid w:val="00554611"/>
    <w:rsid w:val="0055786A"/>
    <w:rsid w:val="00572E66"/>
    <w:rsid w:val="005730B5"/>
    <w:rsid w:val="00575B23"/>
    <w:rsid w:val="00576E4E"/>
    <w:rsid w:val="00583D16"/>
    <w:rsid w:val="005842E3"/>
    <w:rsid w:val="00584F6F"/>
    <w:rsid w:val="005901F6"/>
    <w:rsid w:val="005A54FC"/>
    <w:rsid w:val="005A56C4"/>
    <w:rsid w:val="005A587A"/>
    <w:rsid w:val="005B148E"/>
    <w:rsid w:val="005B661B"/>
    <w:rsid w:val="005E4ECB"/>
    <w:rsid w:val="005E642F"/>
    <w:rsid w:val="005F06A1"/>
    <w:rsid w:val="005F0EE2"/>
    <w:rsid w:val="005F4122"/>
    <w:rsid w:val="0060026D"/>
    <w:rsid w:val="00605FDB"/>
    <w:rsid w:val="0062318A"/>
    <w:rsid w:val="00624009"/>
    <w:rsid w:val="00624BDF"/>
    <w:rsid w:val="0063651D"/>
    <w:rsid w:val="00640CF6"/>
    <w:rsid w:val="00645998"/>
    <w:rsid w:val="006568CB"/>
    <w:rsid w:val="00661A5E"/>
    <w:rsid w:val="00675A8E"/>
    <w:rsid w:val="00681E4A"/>
    <w:rsid w:val="0068392B"/>
    <w:rsid w:val="00683C12"/>
    <w:rsid w:val="00683CCF"/>
    <w:rsid w:val="00690857"/>
    <w:rsid w:val="00691E74"/>
    <w:rsid w:val="006A3418"/>
    <w:rsid w:val="006A7F0C"/>
    <w:rsid w:val="006B14C1"/>
    <w:rsid w:val="006B693E"/>
    <w:rsid w:val="006D0AC4"/>
    <w:rsid w:val="006E197C"/>
    <w:rsid w:val="00700912"/>
    <w:rsid w:val="0070119C"/>
    <w:rsid w:val="00705B37"/>
    <w:rsid w:val="007061F7"/>
    <w:rsid w:val="00707ED4"/>
    <w:rsid w:val="00712F6A"/>
    <w:rsid w:val="00737A61"/>
    <w:rsid w:val="0074765F"/>
    <w:rsid w:val="00751064"/>
    <w:rsid w:val="007528D4"/>
    <w:rsid w:val="0075410A"/>
    <w:rsid w:val="00754FBD"/>
    <w:rsid w:val="0075638E"/>
    <w:rsid w:val="00757A8A"/>
    <w:rsid w:val="00760E8B"/>
    <w:rsid w:val="0076351C"/>
    <w:rsid w:val="00770DAB"/>
    <w:rsid w:val="007752BD"/>
    <w:rsid w:val="00780754"/>
    <w:rsid w:val="00782018"/>
    <w:rsid w:val="007903D7"/>
    <w:rsid w:val="007930C4"/>
    <w:rsid w:val="007A2362"/>
    <w:rsid w:val="007B2693"/>
    <w:rsid w:val="007C4D21"/>
    <w:rsid w:val="007C72F8"/>
    <w:rsid w:val="007C7309"/>
    <w:rsid w:val="007C73F7"/>
    <w:rsid w:val="007D05EA"/>
    <w:rsid w:val="007D4052"/>
    <w:rsid w:val="007D40FD"/>
    <w:rsid w:val="007D4A6D"/>
    <w:rsid w:val="007E117E"/>
    <w:rsid w:val="007E775A"/>
    <w:rsid w:val="007F36FF"/>
    <w:rsid w:val="007F3CAB"/>
    <w:rsid w:val="007F501C"/>
    <w:rsid w:val="00804DB8"/>
    <w:rsid w:val="008059FE"/>
    <w:rsid w:val="008111DC"/>
    <w:rsid w:val="008135FF"/>
    <w:rsid w:val="00820695"/>
    <w:rsid w:val="00820A9E"/>
    <w:rsid w:val="00821AE4"/>
    <w:rsid w:val="00822274"/>
    <w:rsid w:val="00823E6F"/>
    <w:rsid w:val="00825535"/>
    <w:rsid w:val="00826038"/>
    <w:rsid w:val="00831B82"/>
    <w:rsid w:val="00834E03"/>
    <w:rsid w:val="008423A5"/>
    <w:rsid w:val="00850108"/>
    <w:rsid w:val="00865032"/>
    <w:rsid w:val="008651A2"/>
    <w:rsid w:val="00866E07"/>
    <w:rsid w:val="008706F5"/>
    <w:rsid w:val="0087291D"/>
    <w:rsid w:val="008736BA"/>
    <w:rsid w:val="00883918"/>
    <w:rsid w:val="00891A5E"/>
    <w:rsid w:val="008A371B"/>
    <w:rsid w:val="008B50DB"/>
    <w:rsid w:val="008B685A"/>
    <w:rsid w:val="008D7F1C"/>
    <w:rsid w:val="008E1E99"/>
    <w:rsid w:val="008F2743"/>
    <w:rsid w:val="008F3337"/>
    <w:rsid w:val="008F488B"/>
    <w:rsid w:val="008F5042"/>
    <w:rsid w:val="009169E9"/>
    <w:rsid w:val="009234D7"/>
    <w:rsid w:val="0093249A"/>
    <w:rsid w:val="009337EC"/>
    <w:rsid w:val="00933932"/>
    <w:rsid w:val="00935DE9"/>
    <w:rsid w:val="00947D5C"/>
    <w:rsid w:val="00951EC7"/>
    <w:rsid w:val="00960EBE"/>
    <w:rsid w:val="009644A4"/>
    <w:rsid w:val="0096456A"/>
    <w:rsid w:val="00964724"/>
    <w:rsid w:val="00973E48"/>
    <w:rsid w:val="00974B45"/>
    <w:rsid w:val="00976ACC"/>
    <w:rsid w:val="00984458"/>
    <w:rsid w:val="00986E83"/>
    <w:rsid w:val="00987CBD"/>
    <w:rsid w:val="00992E78"/>
    <w:rsid w:val="00994C46"/>
    <w:rsid w:val="00995C99"/>
    <w:rsid w:val="00995DAC"/>
    <w:rsid w:val="009B5983"/>
    <w:rsid w:val="009C0FB0"/>
    <w:rsid w:val="009D7A7E"/>
    <w:rsid w:val="009D7C37"/>
    <w:rsid w:val="009F3C3A"/>
    <w:rsid w:val="009F4E76"/>
    <w:rsid w:val="00A00554"/>
    <w:rsid w:val="00A01D13"/>
    <w:rsid w:val="00A027ED"/>
    <w:rsid w:val="00A05211"/>
    <w:rsid w:val="00A069D6"/>
    <w:rsid w:val="00A13C70"/>
    <w:rsid w:val="00A144BF"/>
    <w:rsid w:val="00A215D2"/>
    <w:rsid w:val="00A2230A"/>
    <w:rsid w:val="00A25D1C"/>
    <w:rsid w:val="00A25DF0"/>
    <w:rsid w:val="00A305AF"/>
    <w:rsid w:val="00A44AFF"/>
    <w:rsid w:val="00A51903"/>
    <w:rsid w:val="00A54F0D"/>
    <w:rsid w:val="00A62D5A"/>
    <w:rsid w:val="00A630FC"/>
    <w:rsid w:val="00A66FC2"/>
    <w:rsid w:val="00A72109"/>
    <w:rsid w:val="00A764D5"/>
    <w:rsid w:val="00A82006"/>
    <w:rsid w:val="00A93AAD"/>
    <w:rsid w:val="00AA1B18"/>
    <w:rsid w:val="00AA5FCE"/>
    <w:rsid w:val="00AA67C1"/>
    <w:rsid w:val="00AB6B7F"/>
    <w:rsid w:val="00AC65C9"/>
    <w:rsid w:val="00AD35D1"/>
    <w:rsid w:val="00AD6C60"/>
    <w:rsid w:val="00AD780B"/>
    <w:rsid w:val="00AE1343"/>
    <w:rsid w:val="00AF1071"/>
    <w:rsid w:val="00AF74C2"/>
    <w:rsid w:val="00B01348"/>
    <w:rsid w:val="00B01EDA"/>
    <w:rsid w:val="00B0339A"/>
    <w:rsid w:val="00B05B5C"/>
    <w:rsid w:val="00B233F2"/>
    <w:rsid w:val="00B24304"/>
    <w:rsid w:val="00B34A18"/>
    <w:rsid w:val="00B34A4B"/>
    <w:rsid w:val="00B36214"/>
    <w:rsid w:val="00B41DE6"/>
    <w:rsid w:val="00B435D6"/>
    <w:rsid w:val="00B45DE3"/>
    <w:rsid w:val="00B4770D"/>
    <w:rsid w:val="00B50EF5"/>
    <w:rsid w:val="00B516A0"/>
    <w:rsid w:val="00B5438E"/>
    <w:rsid w:val="00B630AF"/>
    <w:rsid w:val="00B71CCE"/>
    <w:rsid w:val="00B73820"/>
    <w:rsid w:val="00B92CA9"/>
    <w:rsid w:val="00BA0456"/>
    <w:rsid w:val="00BA1CEE"/>
    <w:rsid w:val="00BA2C60"/>
    <w:rsid w:val="00BA2CB8"/>
    <w:rsid w:val="00BA3644"/>
    <w:rsid w:val="00BA5563"/>
    <w:rsid w:val="00BB155E"/>
    <w:rsid w:val="00BB3F55"/>
    <w:rsid w:val="00BB6B25"/>
    <w:rsid w:val="00BB74BA"/>
    <w:rsid w:val="00BB7C2E"/>
    <w:rsid w:val="00BE1B10"/>
    <w:rsid w:val="00BF19BA"/>
    <w:rsid w:val="00BF7EBC"/>
    <w:rsid w:val="00C026E8"/>
    <w:rsid w:val="00C120D8"/>
    <w:rsid w:val="00C121EA"/>
    <w:rsid w:val="00C161BA"/>
    <w:rsid w:val="00C2493A"/>
    <w:rsid w:val="00C322CB"/>
    <w:rsid w:val="00C34C9B"/>
    <w:rsid w:val="00C36326"/>
    <w:rsid w:val="00C37F1D"/>
    <w:rsid w:val="00C61E50"/>
    <w:rsid w:val="00C73973"/>
    <w:rsid w:val="00C878D9"/>
    <w:rsid w:val="00C91AAC"/>
    <w:rsid w:val="00C933C3"/>
    <w:rsid w:val="00CA521D"/>
    <w:rsid w:val="00CB105A"/>
    <w:rsid w:val="00CC4DCB"/>
    <w:rsid w:val="00CC613A"/>
    <w:rsid w:val="00CE173E"/>
    <w:rsid w:val="00CE2D67"/>
    <w:rsid w:val="00CE566C"/>
    <w:rsid w:val="00CF2703"/>
    <w:rsid w:val="00CF6C6A"/>
    <w:rsid w:val="00D009B2"/>
    <w:rsid w:val="00D040E5"/>
    <w:rsid w:val="00D06C9A"/>
    <w:rsid w:val="00D23482"/>
    <w:rsid w:val="00D24403"/>
    <w:rsid w:val="00D264C4"/>
    <w:rsid w:val="00D26A76"/>
    <w:rsid w:val="00D27A0A"/>
    <w:rsid w:val="00D47F64"/>
    <w:rsid w:val="00D52495"/>
    <w:rsid w:val="00D705BC"/>
    <w:rsid w:val="00D74487"/>
    <w:rsid w:val="00D867BF"/>
    <w:rsid w:val="00D921DF"/>
    <w:rsid w:val="00D94A53"/>
    <w:rsid w:val="00DA3D22"/>
    <w:rsid w:val="00DA4698"/>
    <w:rsid w:val="00DA7C3C"/>
    <w:rsid w:val="00DA7C75"/>
    <w:rsid w:val="00DB5A1C"/>
    <w:rsid w:val="00DB76BF"/>
    <w:rsid w:val="00DC303B"/>
    <w:rsid w:val="00DC569E"/>
    <w:rsid w:val="00DD3465"/>
    <w:rsid w:val="00DE07D6"/>
    <w:rsid w:val="00DF08B4"/>
    <w:rsid w:val="00DF3530"/>
    <w:rsid w:val="00DF3E53"/>
    <w:rsid w:val="00E15B3A"/>
    <w:rsid w:val="00E23C02"/>
    <w:rsid w:val="00E245A2"/>
    <w:rsid w:val="00E41A4F"/>
    <w:rsid w:val="00E42BCD"/>
    <w:rsid w:val="00E44BA9"/>
    <w:rsid w:val="00E5004C"/>
    <w:rsid w:val="00E51665"/>
    <w:rsid w:val="00E561C1"/>
    <w:rsid w:val="00E606C4"/>
    <w:rsid w:val="00E75EDC"/>
    <w:rsid w:val="00E75FF9"/>
    <w:rsid w:val="00E81BF2"/>
    <w:rsid w:val="00E92B70"/>
    <w:rsid w:val="00E92F6E"/>
    <w:rsid w:val="00E9417B"/>
    <w:rsid w:val="00E94977"/>
    <w:rsid w:val="00EA2F2A"/>
    <w:rsid w:val="00EA45D1"/>
    <w:rsid w:val="00EA4A1B"/>
    <w:rsid w:val="00EA533F"/>
    <w:rsid w:val="00EC02AE"/>
    <w:rsid w:val="00EC1340"/>
    <w:rsid w:val="00EC3C6C"/>
    <w:rsid w:val="00EC5867"/>
    <w:rsid w:val="00F0785F"/>
    <w:rsid w:val="00F13991"/>
    <w:rsid w:val="00F23BB6"/>
    <w:rsid w:val="00F30CA1"/>
    <w:rsid w:val="00F3302D"/>
    <w:rsid w:val="00F42051"/>
    <w:rsid w:val="00F51E1A"/>
    <w:rsid w:val="00F6083D"/>
    <w:rsid w:val="00F718F7"/>
    <w:rsid w:val="00F72DA4"/>
    <w:rsid w:val="00F74533"/>
    <w:rsid w:val="00F74BC0"/>
    <w:rsid w:val="00F759F9"/>
    <w:rsid w:val="00F7617A"/>
    <w:rsid w:val="00F76528"/>
    <w:rsid w:val="00F86EEF"/>
    <w:rsid w:val="00F87ACE"/>
    <w:rsid w:val="00F96076"/>
    <w:rsid w:val="00FA2C9C"/>
    <w:rsid w:val="00FA301A"/>
    <w:rsid w:val="00FA53F0"/>
    <w:rsid w:val="00FA5753"/>
    <w:rsid w:val="00FB3569"/>
    <w:rsid w:val="00FB5214"/>
    <w:rsid w:val="00FC1F84"/>
    <w:rsid w:val="00FC34F9"/>
    <w:rsid w:val="00FD626B"/>
    <w:rsid w:val="00FD7E5F"/>
    <w:rsid w:val="00FE2714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D65E-6B7E-4443-8EF0-3EDC44C4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2020-08-12T06:08:00Z</cp:lastPrinted>
  <dcterms:created xsi:type="dcterms:W3CDTF">2020-11-17T07:59:00Z</dcterms:created>
  <dcterms:modified xsi:type="dcterms:W3CDTF">2020-11-17T07:59:00Z</dcterms:modified>
</cp:coreProperties>
</file>